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559" w:rsidRPr="002E5559" w:rsidRDefault="002E5559" w:rsidP="002E5559">
      <w:pPr>
        <w:spacing w:after="0"/>
        <w:ind w:firstLine="851"/>
        <w:jc w:val="center"/>
        <w:rPr>
          <w:rFonts w:ascii="Times New Roman" w:eastAsia="Times New Roman" w:hAnsi="Times New Roman" w:cs="Times New Roman"/>
          <w:b/>
          <w:sz w:val="28"/>
          <w:szCs w:val="28"/>
          <w:lang w:eastAsia="ru-RU"/>
        </w:rPr>
      </w:pPr>
      <w:r w:rsidRPr="002E5559">
        <w:rPr>
          <w:rFonts w:ascii="Times New Roman" w:eastAsia="Times New Roman" w:hAnsi="Times New Roman" w:cs="Times New Roman"/>
          <w:b/>
          <w:sz w:val="28"/>
          <w:szCs w:val="28"/>
          <w:lang w:eastAsia="ru-RU"/>
        </w:rPr>
        <w:t>Задания по читательской грамотности</w:t>
      </w:r>
      <w:r>
        <w:rPr>
          <w:rFonts w:ascii="Times New Roman" w:eastAsia="Times New Roman" w:hAnsi="Times New Roman" w:cs="Times New Roman"/>
          <w:b/>
          <w:sz w:val="28"/>
          <w:szCs w:val="28"/>
          <w:lang w:eastAsia="ru-RU"/>
        </w:rPr>
        <w:t>.</w:t>
      </w:r>
    </w:p>
    <w:p w:rsidR="002E5559" w:rsidRPr="002E5559" w:rsidRDefault="002E5559" w:rsidP="009D3D2C">
      <w:pPr>
        <w:spacing w:after="0"/>
        <w:ind w:firstLine="851"/>
        <w:jc w:val="both"/>
        <w:rPr>
          <w:rFonts w:ascii="Times New Roman" w:eastAsia="Times New Roman" w:hAnsi="Times New Roman" w:cs="Times New Roman"/>
          <w:b/>
          <w:sz w:val="28"/>
          <w:szCs w:val="28"/>
          <w:lang w:eastAsia="ru-RU"/>
        </w:rPr>
      </w:pPr>
    </w:p>
    <w:p w:rsidR="002E5559" w:rsidRDefault="002E5559" w:rsidP="009D3D2C">
      <w:pPr>
        <w:spacing w:after="0"/>
        <w:ind w:firstLine="851"/>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b/>
          <w:sz w:val="28"/>
          <w:szCs w:val="28"/>
          <w:lang w:eastAsia="ru-RU"/>
        </w:rPr>
        <w:t xml:space="preserve">Предмет: </w:t>
      </w:r>
      <w:r w:rsidRPr="002E5559">
        <w:rPr>
          <w:rFonts w:ascii="Times New Roman" w:eastAsia="Times New Roman" w:hAnsi="Times New Roman" w:cs="Times New Roman"/>
          <w:sz w:val="28"/>
          <w:szCs w:val="28"/>
          <w:lang w:eastAsia="ru-RU"/>
        </w:rPr>
        <w:t>Русский язык и литература (Я</w:t>
      </w:r>
      <w:proofErr w:type="gramStart"/>
      <w:r w:rsidRPr="002E5559">
        <w:rPr>
          <w:rFonts w:ascii="Times New Roman" w:eastAsia="Times New Roman" w:hAnsi="Times New Roman" w:cs="Times New Roman"/>
          <w:sz w:val="28"/>
          <w:szCs w:val="28"/>
          <w:lang w:eastAsia="ru-RU"/>
        </w:rPr>
        <w:t>2</w:t>
      </w:r>
      <w:proofErr w:type="gramEnd"/>
      <w:r w:rsidRPr="002E5559">
        <w:rPr>
          <w:rFonts w:ascii="Times New Roman" w:eastAsia="Times New Roman" w:hAnsi="Times New Roman" w:cs="Times New Roman"/>
          <w:sz w:val="28"/>
          <w:szCs w:val="28"/>
          <w:lang w:eastAsia="ru-RU"/>
        </w:rPr>
        <w:t>)</w:t>
      </w:r>
    </w:p>
    <w:p w:rsidR="002E5559" w:rsidRPr="002E5559" w:rsidRDefault="002E5559" w:rsidP="009D3D2C">
      <w:pPr>
        <w:spacing w:after="0"/>
        <w:ind w:firstLine="851"/>
        <w:jc w:val="both"/>
        <w:rPr>
          <w:rFonts w:ascii="Times New Roman" w:eastAsia="Times New Roman" w:hAnsi="Times New Roman" w:cs="Times New Roman"/>
          <w:b/>
          <w:sz w:val="28"/>
          <w:szCs w:val="28"/>
          <w:lang w:eastAsia="ru-RU"/>
        </w:rPr>
      </w:pPr>
      <w:r w:rsidRPr="002E5559">
        <w:rPr>
          <w:rFonts w:ascii="Times New Roman" w:eastAsia="Times New Roman" w:hAnsi="Times New Roman" w:cs="Times New Roman"/>
          <w:b/>
          <w:sz w:val="28"/>
          <w:szCs w:val="28"/>
          <w:lang w:eastAsia="ru-RU"/>
        </w:rPr>
        <w:t xml:space="preserve">Составитель: </w:t>
      </w:r>
      <w:proofErr w:type="spellStart"/>
      <w:r w:rsidRPr="002E5559">
        <w:rPr>
          <w:rFonts w:ascii="Times New Roman" w:eastAsia="Times New Roman" w:hAnsi="Times New Roman" w:cs="Times New Roman"/>
          <w:sz w:val="28"/>
          <w:szCs w:val="28"/>
          <w:lang w:eastAsia="ru-RU"/>
        </w:rPr>
        <w:t>Ибадельдаева</w:t>
      </w:r>
      <w:proofErr w:type="spellEnd"/>
      <w:r w:rsidRPr="002E5559">
        <w:rPr>
          <w:rFonts w:ascii="Times New Roman" w:eastAsia="Times New Roman" w:hAnsi="Times New Roman" w:cs="Times New Roman"/>
          <w:sz w:val="28"/>
          <w:szCs w:val="28"/>
          <w:lang w:eastAsia="ru-RU"/>
        </w:rPr>
        <w:t xml:space="preserve"> Ж.Р.</w:t>
      </w:r>
      <w:r w:rsidR="00C2182E">
        <w:rPr>
          <w:rFonts w:ascii="Times New Roman" w:eastAsia="Times New Roman" w:hAnsi="Times New Roman" w:cs="Times New Roman"/>
          <w:sz w:val="28"/>
          <w:szCs w:val="28"/>
          <w:lang w:eastAsia="ru-RU"/>
        </w:rPr>
        <w:t>, СШИ «Мурагер»</w:t>
      </w:r>
      <w:bookmarkStart w:id="0" w:name="_GoBack"/>
      <w:bookmarkEnd w:id="0"/>
    </w:p>
    <w:p w:rsidR="002E5559" w:rsidRPr="002E5559" w:rsidRDefault="002E5559" w:rsidP="009D3D2C">
      <w:pPr>
        <w:spacing w:after="0"/>
        <w:ind w:firstLine="851"/>
        <w:jc w:val="both"/>
        <w:rPr>
          <w:rFonts w:ascii="Times New Roman" w:eastAsia="Times New Roman" w:hAnsi="Times New Roman" w:cs="Times New Roman"/>
          <w:b/>
          <w:sz w:val="28"/>
          <w:szCs w:val="28"/>
          <w:lang w:eastAsia="ru-RU"/>
        </w:rPr>
      </w:pPr>
    </w:p>
    <w:p w:rsidR="002E5559" w:rsidRPr="002E5559" w:rsidRDefault="002E5559" w:rsidP="009D3D2C">
      <w:pPr>
        <w:spacing w:after="0"/>
        <w:ind w:firstLine="851"/>
        <w:jc w:val="both"/>
        <w:rPr>
          <w:rFonts w:ascii="Times New Roman" w:eastAsia="Times New Roman" w:hAnsi="Times New Roman" w:cs="Times New Roman"/>
          <w:b/>
          <w:sz w:val="28"/>
          <w:szCs w:val="28"/>
          <w:lang w:eastAsia="ru-RU"/>
        </w:rPr>
      </w:pPr>
    </w:p>
    <w:p w:rsidR="009D3D2C" w:rsidRPr="002E5559" w:rsidRDefault="000D72A8" w:rsidP="009D3D2C">
      <w:pPr>
        <w:spacing w:after="0"/>
        <w:ind w:firstLine="851"/>
        <w:jc w:val="both"/>
        <w:rPr>
          <w:rFonts w:ascii="Times New Roman" w:eastAsia="Times New Roman" w:hAnsi="Times New Roman" w:cs="Times New Roman"/>
          <w:b/>
          <w:sz w:val="28"/>
          <w:szCs w:val="28"/>
          <w:lang w:eastAsia="ru-RU"/>
        </w:rPr>
      </w:pPr>
      <w:r w:rsidRPr="002E5559">
        <w:rPr>
          <w:rFonts w:ascii="Times New Roman" w:eastAsia="Times New Roman" w:hAnsi="Times New Roman" w:cs="Times New Roman"/>
          <w:b/>
          <w:sz w:val="28"/>
          <w:szCs w:val="28"/>
          <w:lang w:eastAsia="ru-RU"/>
        </w:rPr>
        <w:t xml:space="preserve">Текст 1. </w:t>
      </w:r>
      <w:r w:rsidR="009D3D2C" w:rsidRPr="002E5559">
        <w:rPr>
          <w:rFonts w:ascii="Times New Roman" w:eastAsia="Times New Roman" w:hAnsi="Times New Roman" w:cs="Times New Roman"/>
          <w:b/>
          <w:sz w:val="28"/>
          <w:szCs w:val="28"/>
          <w:lang w:eastAsia="ru-RU"/>
        </w:rPr>
        <w:t>Ознакомьтесь с содержимым текста и выполните задани</w:t>
      </w:r>
      <w:r w:rsidRPr="002E5559">
        <w:rPr>
          <w:rFonts w:ascii="Times New Roman" w:eastAsia="Times New Roman" w:hAnsi="Times New Roman" w:cs="Times New Roman"/>
          <w:b/>
          <w:sz w:val="28"/>
          <w:szCs w:val="28"/>
          <w:lang w:eastAsia="ru-RU"/>
        </w:rPr>
        <w:t>я</w:t>
      </w:r>
      <w:r w:rsidR="009D3D2C" w:rsidRPr="002E5559">
        <w:rPr>
          <w:rFonts w:ascii="Times New Roman" w:eastAsia="Times New Roman" w:hAnsi="Times New Roman" w:cs="Times New Roman"/>
          <w:b/>
          <w:sz w:val="28"/>
          <w:szCs w:val="28"/>
          <w:lang w:eastAsia="ru-RU"/>
        </w:rPr>
        <w:t xml:space="preserve"> ниже.</w:t>
      </w:r>
    </w:p>
    <w:p w:rsidR="000D72A8" w:rsidRPr="002E5559" w:rsidRDefault="000D72A8" w:rsidP="009D3D2C">
      <w:pPr>
        <w:spacing w:after="0"/>
        <w:ind w:firstLine="851"/>
        <w:jc w:val="both"/>
        <w:rPr>
          <w:rFonts w:ascii="Times New Roman" w:eastAsia="Times New Roman" w:hAnsi="Times New Roman" w:cs="Times New Roman"/>
          <w:b/>
          <w:sz w:val="28"/>
          <w:szCs w:val="28"/>
          <w:lang w:eastAsia="ru-RU"/>
        </w:rPr>
      </w:pPr>
    </w:p>
    <w:p w:rsidR="009D3D2C" w:rsidRPr="002E5559" w:rsidRDefault="009D3D2C" w:rsidP="009D3D2C">
      <w:pPr>
        <w:spacing w:after="0"/>
        <w:ind w:firstLine="851"/>
        <w:jc w:val="both"/>
        <w:rPr>
          <w:rFonts w:ascii="Times New Roman" w:eastAsia="Times New Roman" w:hAnsi="Times New Roman" w:cs="Times New Roman"/>
          <w:color w:val="000000"/>
          <w:sz w:val="28"/>
          <w:szCs w:val="28"/>
          <w:lang w:eastAsia="ru-RU"/>
        </w:rPr>
      </w:pPr>
      <w:r w:rsidRPr="002E5559">
        <w:rPr>
          <w:rFonts w:ascii="Times New Roman" w:eastAsia="Times New Roman" w:hAnsi="Times New Roman" w:cs="Times New Roman"/>
          <w:color w:val="000000"/>
          <w:sz w:val="28"/>
          <w:szCs w:val="28"/>
          <w:lang w:eastAsia="ru-RU"/>
        </w:rPr>
        <w:t>Еще с момента возникновения футбола идея использования более легких футбольных бутс всегда являлась привлекательной для футболистов. Рекламные объявления 1950-х и 1960-х активно расхваливали преимущества использования легких футбольных бутс, более подвижных на ноге, позволяющих игрокам двигаться быстрее на футбольном поле. Но на тот период легкая футбольная обувь еще не воспринималась игроками как важный фактор в футболе. На первый план выступал комфорт, соответствие профилю стопы и чувство мяча, нежели фактор веса, который занимал второстепенное значение.</w:t>
      </w:r>
    </w:p>
    <w:p w:rsidR="009D3D2C" w:rsidRPr="002E5559" w:rsidRDefault="009D3D2C" w:rsidP="009D3D2C">
      <w:pPr>
        <w:spacing w:after="0"/>
        <w:ind w:firstLine="851"/>
        <w:jc w:val="both"/>
        <w:rPr>
          <w:rFonts w:ascii="Times New Roman" w:eastAsia="Times New Roman" w:hAnsi="Times New Roman" w:cs="Times New Roman"/>
          <w:color w:val="000000"/>
          <w:sz w:val="28"/>
          <w:szCs w:val="28"/>
          <w:lang w:eastAsia="ru-RU"/>
        </w:rPr>
      </w:pPr>
      <w:r w:rsidRPr="002E5559">
        <w:rPr>
          <w:rFonts w:ascii="Times New Roman" w:eastAsia="Times New Roman" w:hAnsi="Times New Roman" w:cs="Times New Roman"/>
          <w:color w:val="000000"/>
          <w:sz w:val="28"/>
          <w:szCs w:val="28"/>
          <w:lang w:eastAsia="ru-RU"/>
        </w:rPr>
        <w:t xml:space="preserve">Современная история легких футбольных бутс началась с чемпионата мира по футболу 1998 года, когда компания </w:t>
      </w:r>
      <w:proofErr w:type="spellStart"/>
      <w:r w:rsidRPr="002E5559">
        <w:rPr>
          <w:rFonts w:ascii="Times New Roman" w:eastAsia="Times New Roman" w:hAnsi="Times New Roman" w:cs="Times New Roman"/>
          <w:color w:val="000000"/>
          <w:sz w:val="28"/>
          <w:szCs w:val="28"/>
          <w:lang w:eastAsia="ru-RU"/>
        </w:rPr>
        <w:t>Nike</w:t>
      </w:r>
      <w:proofErr w:type="spellEnd"/>
      <w:r w:rsidRPr="002E5559">
        <w:rPr>
          <w:rFonts w:ascii="Times New Roman" w:eastAsia="Times New Roman" w:hAnsi="Times New Roman" w:cs="Times New Roman"/>
          <w:color w:val="000000"/>
          <w:sz w:val="28"/>
          <w:szCs w:val="28"/>
          <w:lang w:eastAsia="ru-RU"/>
        </w:rPr>
        <w:t xml:space="preserve"> начала активно пропагандировать концепцию, что более легкие бутсы сделают игроков быстрее и техничнее на поле. Компания начала производить свои известные бутсы в невиданном доселе сочетании цветов (серебристый, синий, желтый), в которых выступал знаменитый бразильский нападающий Рональдо.</w:t>
      </w:r>
    </w:p>
    <w:p w:rsidR="009D3D2C" w:rsidRPr="002E5559" w:rsidRDefault="009D3D2C" w:rsidP="009D3D2C">
      <w:pPr>
        <w:spacing w:after="0"/>
        <w:ind w:firstLine="851"/>
        <w:jc w:val="both"/>
        <w:rPr>
          <w:rFonts w:ascii="Times New Roman" w:eastAsia="Times New Roman" w:hAnsi="Times New Roman" w:cs="Times New Roman"/>
          <w:color w:val="000000"/>
          <w:sz w:val="28"/>
          <w:szCs w:val="28"/>
          <w:lang w:eastAsia="ru-RU"/>
        </w:rPr>
      </w:pPr>
      <w:r w:rsidRPr="002E5559">
        <w:rPr>
          <w:rFonts w:ascii="Times New Roman" w:eastAsia="Times New Roman" w:hAnsi="Times New Roman" w:cs="Times New Roman"/>
          <w:color w:val="000000"/>
          <w:sz w:val="28"/>
          <w:szCs w:val="28"/>
          <w:lang w:eastAsia="ru-RU"/>
        </w:rPr>
        <w:t xml:space="preserve">Эта модель футбольной обуви вызвала огромный всплеск интереса к бутсам </w:t>
      </w:r>
      <w:proofErr w:type="spellStart"/>
      <w:r w:rsidRPr="002E5559">
        <w:rPr>
          <w:rFonts w:ascii="Times New Roman" w:eastAsia="Times New Roman" w:hAnsi="Times New Roman" w:cs="Times New Roman"/>
          <w:color w:val="000000"/>
          <w:sz w:val="28"/>
          <w:szCs w:val="28"/>
          <w:lang w:eastAsia="ru-RU"/>
        </w:rPr>
        <w:t>Nike</w:t>
      </w:r>
      <w:proofErr w:type="spellEnd"/>
      <w:r w:rsidRPr="002E5559">
        <w:rPr>
          <w:rFonts w:ascii="Times New Roman" w:eastAsia="Times New Roman" w:hAnsi="Times New Roman" w:cs="Times New Roman"/>
          <w:color w:val="000000"/>
          <w:sz w:val="28"/>
          <w:szCs w:val="28"/>
          <w:lang w:eastAsia="ru-RU"/>
        </w:rPr>
        <w:t xml:space="preserve"> , вызвав оживленные обсуждения их достоинств и недостатков среди футболистов и болельщиков. Компания производила эту модель на протяжении четырех лет до чемпионата мира в 2002 году (сейчас это кажется неслыханным: ведущие компании усовершенствуют свои модели каждые 12 месяцев).</w:t>
      </w:r>
    </w:p>
    <w:p w:rsidR="009D3D2C" w:rsidRPr="002E5559" w:rsidRDefault="009D3D2C" w:rsidP="009D3D2C">
      <w:pPr>
        <w:spacing w:after="0"/>
        <w:ind w:firstLine="851"/>
        <w:jc w:val="both"/>
        <w:rPr>
          <w:rFonts w:ascii="Times New Roman" w:eastAsia="Times New Roman" w:hAnsi="Times New Roman" w:cs="Times New Roman"/>
          <w:color w:val="000000"/>
          <w:sz w:val="28"/>
          <w:szCs w:val="28"/>
          <w:lang w:eastAsia="ru-RU"/>
        </w:rPr>
      </w:pPr>
      <w:r w:rsidRPr="002E5559">
        <w:rPr>
          <w:rFonts w:ascii="Times New Roman" w:eastAsia="Times New Roman" w:hAnsi="Times New Roman" w:cs="Times New Roman"/>
          <w:color w:val="000000"/>
          <w:sz w:val="28"/>
          <w:szCs w:val="28"/>
          <w:lang w:eastAsia="ru-RU"/>
        </w:rPr>
        <w:t xml:space="preserve">Запуская обновленную модель бутс, компания </w:t>
      </w:r>
      <w:proofErr w:type="spellStart"/>
      <w:r w:rsidRPr="002E5559">
        <w:rPr>
          <w:rFonts w:ascii="Times New Roman" w:eastAsia="Times New Roman" w:hAnsi="Times New Roman" w:cs="Times New Roman"/>
          <w:color w:val="000000"/>
          <w:sz w:val="28"/>
          <w:szCs w:val="28"/>
          <w:lang w:eastAsia="ru-RU"/>
        </w:rPr>
        <w:t>Nike</w:t>
      </w:r>
      <w:proofErr w:type="spellEnd"/>
      <w:r w:rsidRPr="002E5559">
        <w:rPr>
          <w:rFonts w:ascii="Times New Roman" w:eastAsia="Times New Roman" w:hAnsi="Times New Roman" w:cs="Times New Roman"/>
          <w:color w:val="000000"/>
          <w:sz w:val="28"/>
          <w:szCs w:val="28"/>
          <w:lang w:eastAsia="ru-RU"/>
        </w:rPr>
        <w:t xml:space="preserve"> устанавливает новый стандарт сверхлегкой спортивной обуви, заменив более традиционный верх полностью переделанным синтетическим. Такой верх стал отличительной чертой модели, подрывая устоявшиеся каноны, согласно которым верх должен состоять из традиционной натуральной кожи.</w:t>
      </w:r>
    </w:p>
    <w:p w:rsidR="009D3D2C" w:rsidRPr="002E5559" w:rsidRDefault="009D3D2C" w:rsidP="009D3D2C">
      <w:pPr>
        <w:spacing w:after="0"/>
        <w:ind w:firstLine="851"/>
        <w:jc w:val="both"/>
        <w:rPr>
          <w:rFonts w:ascii="Times New Roman" w:eastAsia="Times New Roman" w:hAnsi="Times New Roman" w:cs="Times New Roman"/>
          <w:color w:val="000000"/>
          <w:sz w:val="28"/>
          <w:szCs w:val="28"/>
          <w:lang w:eastAsia="ru-RU"/>
        </w:rPr>
      </w:pPr>
      <w:r w:rsidRPr="002E5559">
        <w:rPr>
          <w:rFonts w:ascii="Times New Roman" w:eastAsia="Times New Roman" w:hAnsi="Times New Roman" w:cs="Times New Roman"/>
          <w:color w:val="000000"/>
          <w:sz w:val="28"/>
          <w:szCs w:val="28"/>
          <w:lang w:eastAsia="ru-RU"/>
        </w:rPr>
        <w:t xml:space="preserve">Последняя модель, выпущенная в 2011 году, весит всего 226 граммов. Модель </w:t>
      </w:r>
      <w:proofErr w:type="spellStart"/>
      <w:r w:rsidRPr="002E5559">
        <w:rPr>
          <w:rFonts w:ascii="Times New Roman" w:eastAsia="Times New Roman" w:hAnsi="Times New Roman" w:cs="Times New Roman"/>
          <w:color w:val="000000"/>
          <w:sz w:val="28"/>
          <w:szCs w:val="28"/>
          <w:lang w:eastAsia="ru-RU"/>
        </w:rPr>
        <w:t>SuperFly</w:t>
      </w:r>
      <w:proofErr w:type="spellEnd"/>
      <w:r w:rsidRPr="002E5559">
        <w:rPr>
          <w:rFonts w:ascii="Times New Roman" w:eastAsia="Times New Roman" w:hAnsi="Times New Roman" w:cs="Times New Roman"/>
          <w:color w:val="000000"/>
          <w:sz w:val="28"/>
          <w:szCs w:val="28"/>
          <w:lang w:eastAsia="ru-RU"/>
        </w:rPr>
        <w:t xml:space="preserve"> весит всего 210 граммов! Естественно, на ноге они вообще не ощущаются. Более легких бу</w:t>
      </w:r>
      <w:proofErr w:type="gramStart"/>
      <w:r w:rsidRPr="002E5559">
        <w:rPr>
          <w:rFonts w:ascii="Times New Roman" w:eastAsia="Times New Roman" w:hAnsi="Times New Roman" w:cs="Times New Roman"/>
          <w:color w:val="000000"/>
          <w:sz w:val="28"/>
          <w:szCs w:val="28"/>
          <w:lang w:eastAsia="ru-RU"/>
        </w:rPr>
        <w:t>тс в пр</w:t>
      </w:r>
      <w:proofErr w:type="gramEnd"/>
      <w:r w:rsidRPr="002E5559">
        <w:rPr>
          <w:rFonts w:ascii="Times New Roman" w:eastAsia="Times New Roman" w:hAnsi="Times New Roman" w:cs="Times New Roman"/>
          <w:color w:val="000000"/>
          <w:sz w:val="28"/>
          <w:szCs w:val="28"/>
          <w:lang w:eastAsia="ru-RU"/>
        </w:rPr>
        <w:t>ироде пока не существует.</w:t>
      </w:r>
    </w:p>
    <w:p w:rsidR="009D3D2C" w:rsidRPr="002E5559" w:rsidRDefault="009D3D2C" w:rsidP="009D3D2C">
      <w:pPr>
        <w:spacing w:after="0"/>
        <w:ind w:firstLine="851"/>
        <w:jc w:val="both"/>
        <w:rPr>
          <w:rFonts w:ascii="Times New Roman" w:eastAsia="Times New Roman" w:hAnsi="Times New Roman" w:cs="Times New Roman"/>
          <w:color w:val="000000"/>
          <w:sz w:val="28"/>
          <w:szCs w:val="28"/>
          <w:lang w:eastAsia="ru-RU"/>
        </w:rPr>
      </w:pPr>
      <w:r w:rsidRPr="002E5559">
        <w:rPr>
          <w:rFonts w:ascii="Times New Roman" w:eastAsia="Times New Roman" w:hAnsi="Times New Roman" w:cs="Times New Roman"/>
          <w:color w:val="000000"/>
          <w:sz w:val="28"/>
          <w:szCs w:val="28"/>
          <w:lang w:eastAsia="ru-RU"/>
        </w:rPr>
        <w:lastRenderedPageBreak/>
        <w:t>Современные бутсы позволяют развить максимальную скорость всего за пять секунд – это впечатляющий результат. Профессиональные футболисты, которые занимаются в этих бутсах, говорят, что никогда не бегали быстрее. При этом они испытывают такое ощущение, как будто бегают босиком.</w:t>
      </w:r>
    </w:p>
    <w:p w:rsidR="009D3D2C" w:rsidRPr="002E5559" w:rsidRDefault="009D3D2C" w:rsidP="009D3D2C">
      <w:pPr>
        <w:spacing w:after="0"/>
        <w:ind w:firstLine="851"/>
        <w:jc w:val="both"/>
        <w:rPr>
          <w:rFonts w:ascii="Times New Roman" w:eastAsia="Times New Roman" w:hAnsi="Times New Roman" w:cs="Times New Roman"/>
          <w:color w:val="000000"/>
          <w:sz w:val="28"/>
          <w:szCs w:val="28"/>
          <w:lang w:eastAsia="ru-RU"/>
        </w:rPr>
      </w:pPr>
      <w:r w:rsidRPr="002E5559">
        <w:rPr>
          <w:rFonts w:ascii="Times New Roman" w:eastAsia="Times New Roman" w:hAnsi="Times New Roman" w:cs="Times New Roman"/>
          <w:color w:val="000000"/>
          <w:sz w:val="28"/>
          <w:szCs w:val="28"/>
          <w:lang w:eastAsia="ru-RU"/>
        </w:rPr>
        <w:t>Роль высоких технологий в совершенствовании футбольных бутс растет.</w:t>
      </w:r>
    </w:p>
    <w:p w:rsidR="00B5039D" w:rsidRDefault="00B5039D" w:rsidP="009D3D2C">
      <w:pPr>
        <w:spacing w:after="0"/>
        <w:ind w:firstLine="851"/>
        <w:jc w:val="both"/>
        <w:rPr>
          <w:rFonts w:ascii="Times New Roman" w:hAnsi="Times New Roman" w:cs="Times New Roman"/>
          <w:sz w:val="28"/>
          <w:szCs w:val="28"/>
        </w:rPr>
      </w:pPr>
    </w:p>
    <w:p w:rsidR="002E5559" w:rsidRPr="002E5559" w:rsidRDefault="002E5559" w:rsidP="009D3D2C">
      <w:pPr>
        <w:spacing w:after="0"/>
        <w:ind w:firstLine="851"/>
        <w:jc w:val="both"/>
        <w:rPr>
          <w:rFonts w:ascii="Times New Roman" w:hAnsi="Times New Roman" w:cs="Times New Roman"/>
          <w:sz w:val="28"/>
          <w:szCs w:val="28"/>
        </w:rPr>
      </w:pPr>
    </w:p>
    <w:p w:rsidR="009D3D2C" w:rsidRPr="002E5559" w:rsidRDefault="002D68CB" w:rsidP="002D68CB">
      <w:pPr>
        <w:tabs>
          <w:tab w:val="left" w:pos="426"/>
        </w:tabs>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b/>
          <w:sz w:val="28"/>
          <w:szCs w:val="28"/>
          <w:lang w:eastAsia="ru-RU"/>
        </w:rPr>
        <w:t>Задание № 1.</w:t>
      </w:r>
      <w:r w:rsidRPr="002E5559">
        <w:rPr>
          <w:rFonts w:ascii="Times New Roman" w:eastAsia="Times New Roman" w:hAnsi="Times New Roman" w:cs="Times New Roman"/>
          <w:sz w:val="28"/>
          <w:szCs w:val="28"/>
          <w:lang w:eastAsia="ru-RU"/>
        </w:rPr>
        <w:t xml:space="preserve"> </w:t>
      </w:r>
      <w:r w:rsidR="009D3D2C" w:rsidRPr="002E5559">
        <w:rPr>
          <w:rFonts w:ascii="Times New Roman" w:eastAsia="Times New Roman" w:hAnsi="Times New Roman" w:cs="Times New Roman"/>
          <w:sz w:val="28"/>
          <w:szCs w:val="28"/>
          <w:lang w:eastAsia="ru-RU"/>
        </w:rPr>
        <w:t>Этой информации нет в тексте</w:t>
      </w:r>
      <w:r w:rsidR="0086678C" w:rsidRPr="002E5559">
        <w:rPr>
          <w:rFonts w:ascii="Times New Roman" w:eastAsia="Times New Roman" w:hAnsi="Times New Roman" w:cs="Times New Roman"/>
          <w:sz w:val="28"/>
          <w:szCs w:val="28"/>
          <w:lang w:eastAsia="ru-RU"/>
        </w:rPr>
        <w:t>.</w:t>
      </w:r>
    </w:p>
    <w:p w:rsidR="0086678C" w:rsidRPr="002E5559" w:rsidRDefault="0086678C" w:rsidP="002D68CB">
      <w:pPr>
        <w:pStyle w:val="a3"/>
        <w:numPr>
          <w:ilvl w:val="0"/>
          <w:numId w:val="1"/>
        </w:numPr>
        <w:tabs>
          <w:tab w:val="left" w:pos="426"/>
        </w:tabs>
        <w:spacing w:after="0"/>
        <w:ind w:left="0" w:firstLine="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Бутсы на ногах совсем не ощущаются.</w:t>
      </w:r>
    </w:p>
    <w:p w:rsidR="0086678C" w:rsidRPr="002E5559" w:rsidRDefault="0086678C" w:rsidP="002D68CB">
      <w:pPr>
        <w:pStyle w:val="a3"/>
        <w:numPr>
          <w:ilvl w:val="0"/>
          <w:numId w:val="1"/>
        </w:numPr>
        <w:tabs>
          <w:tab w:val="left" w:pos="426"/>
        </w:tabs>
        <w:spacing w:after="0"/>
        <w:ind w:left="0" w:firstLine="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Компании каждые два года усовершенствуют бутсы.</w:t>
      </w:r>
    </w:p>
    <w:p w:rsidR="0086678C" w:rsidRPr="002E5559" w:rsidRDefault="0086678C" w:rsidP="002D68CB">
      <w:pPr>
        <w:pStyle w:val="a3"/>
        <w:numPr>
          <w:ilvl w:val="0"/>
          <w:numId w:val="1"/>
        </w:numPr>
        <w:tabs>
          <w:tab w:val="left" w:pos="426"/>
        </w:tabs>
        <w:spacing w:after="0"/>
        <w:ind w:left="0" w:firstLine="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Раньше в бутсах ценили чувство мяча.</w:t>
      </w:r>
    </w:p>
    <w:p w:rsidR="0086678C" w:rsidRPr="002E5559" w:rsidRDefault="0086678C" w:rsidP="002D68CB">
      <w:pPr>
        <w:pStyle w:val="a3"/>
        <w:numPr>
          <w:ilvl w:val="0"/>
          <w:numId w:val="1"/>
        </w:numPr>
        <w:tabs>
          <w:tab w:val="left" w:pos="426"/>
        </w:tabs>
        <w:spacing w:after="0"/>
        <w:ind w:left="0" w:firstLine="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Сделать бутсы легкими мечтали давно.</w:t>
      </w:r>
    </w:p>
    <w:p w:rsidR="0086678C" w:rsidRPr="002E5559" w:rsidRDefault="0086678C" w:rsidP="002D68CB">
      <w:pPr>
        <w:pStyle w:val="a3"/>
        <w:numPr>
          <w:ilvl w:val="0"/>
          <w:numId w:val="1"/>
        </w:numPr>
        <w:tabs>
          <w:tab w:val="left" w:pos="426"/>
        </w:tabs>
        <w:spacing w:after="0"/>
        <w:ind w:left="0" w:firstLine="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 xml:space="preserve">Кожаный верх заменили </w:t>
      </w:r>
      <w:proofErr w:type="gramStart"/>
      <w:r w:rsidRPr="002E5559">
        <w:rPr>
          <w:rFonts w:ascii="Times New Roman" w:eastAsia="Times New Roman" w:hAnsi="Times New Roman" w:cs="Times New Roman"/>
          <w:sz w:val="28"/>
          <w:szCs w:val="28"/>
          <w:lang w:eastAsia="ru-RU"/>
        </w:rPr>
        <w:t>на</w:t>
      </w:r>
      <w:proofErr w:type="gramEnd"/>
      <w:r w:rsidRPr="002E5559">
        <w:rPr>
          <w:rFonts w:ascii="Times New Roman" w:eastAsia="Times New Roman" w:hAnsi="Times New Roman" w:cs="Times New Roman"/>
          <w:sz w:val="28"/>
          <w:szCs w:val="28"/>
          <w:lang w:eastAsia="ru-RU"/>
        </w:rPr>
        <w:t xml:space="preserve"> синтетический.</w:t>
      </w:r>
    </w:p>
    <w:p w:rsidR="009D3D2C" w:rsidRDefault="009D3D2C" w:rsidP="002D68CB">
      <w:pPr>
        <w:tabs>
          <w:tab w:val="left" w:pos="426"/>
        </w:tabs>
        <w:spacing w:after="0"/>
        <w:jc w:val="both"/>
        <w:rPr>
          <w:rFonts w:ascii="Times New Roman" w:eastAsia="Times New Roman" w:hAnsi="Times New Roman" w:cs="Times New Roman"/>
          <w:sz w:val="28"/>
          <w:szCs w:val="28"/>
          <w:lang w:eastAsia="ru-RU"/>
        </w:rPr>
      </w:pPr>
    </w:p>
    <w:p w:rsidR="002E5559" w:rsidRPr="002E5559" w:rsidRDefault="002E5559" w:rsidP="002D68CB">
      <w:pPr>
        <w:tabs>
          <w:tab w:val="left" w:pos="426"/>
        </w:tabs>
        <w:spacing w:after="0"/>
        <w:jc w:val="both"/>
        <w:rPr>
          <w:rFonts w:ascii="Times New Roman" w:eastAsia="Times New Roman" w:hAnsi="Times New Roman" w:cs="Times New Roman"/>
          <w:sz w:val="28"/>
          <w:szCs w:val="28"/>
          <w:lang w:eastAsia="ru-RU"/>
        </w:rPr>
      </w:pPr>
    </w:p>
    <w:p w:rsidR="0086678C" w:rsidRPr="002E5559" w:rsidRDefault="002D68CB" w:rsidP="002D68CB">
      <w:pPr>
        <w:tabs>
          <w:tab w:val="left" w:pos="426"/>
        </w:tabs>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b/>
          <w:sz w:val="28"/>
          <w:szCs w:val="28"/>
          <w:lang w:eastAsia="ru-RU"/>
        </w:rPr>
        <w:t>Задание № 2.</w:t>
      </w:r>
      <w:r w:rsidRPr="002E5559">
        <w:rPr>
          <w:rFonts w:ascii="Times New Roman" w:eastAsia="Times New Roman" w:hAnsi="Times New Roman" w:cs="Times New Roman"/>
          <w:sz w:val="28"/>
          <w:szCs w:val="28"/>
          <w:lang w:eastAsia="ru-RU"/>
        </w:rPr>
        <w:t xml:space="preserve"> </w:t>
      </w:r>
      <w:r w:rsidR="00904F36" w:rsidRPr="002E5559">
        <w:rPr>
          <w:rFonts w:ascii="Times New Roman" w:eastAsia="Times New Roman" w:hAnsi="Times New Roman" w:cs="Times New Roman"/>
          <w:sz w:val="28"/>
          <w:szCs w:val="28"/>
          <w:lang w:eastAsia="ru-RU"/>
        </w:rPr>
        <w:t>Могут ли данные утверждения представл</w:t>
      </w:r>
      <w:r w:rsidRPr="002E5559">
        <w:rPr>
          <w:rFonts w:ascii="Times New Roman" w:eastAsia="Times New Roman" w:hAnsi="Times New Roman" w:cs="Times New Roman"/>
          <w:sz w:val="28"/>
          <w:szCs w:val="28"/>
          <w:lang w:eastAsia="ru-RU"/>
        </w:rPr>
        <w:t>ять собой основную мысль текста</w:t>
      </w:r>
      <w:r w:rsidR="00904F36" w:rsidRPr="002E5559">
        <w:rPr>
          <w:rFonts w:ascii="Times New Roman" w:eastAsia="Times New Roman" w:hAnsi="Times New Roman" w:cs="Times New Roman"/>
          <w:sz w:val="28"/>
          <w:szCs w:val="28"/>
          <w:lang w:eastAsia="ru-RU"/>
        </w:rPr>
        <w:t>?</w:t>
      </w:r>
    </w:p>
    <w:p w:rsidR="00904F36" w:rsidRPr="002E5559" w:rsidRDefault="00904F36" w:rsidP="002D68CB">
      <w:pPr>
        <w:tabs>
          <w:tab w:val="left" w:pos="426"/>
        </w:tabs>
        <w:spacing w:after="0"/>
        <w:jc w:val="both"/>
        <w:rPr>
          <w:rFonts w:ascii="Times New Roman" w:eastAsia="Times New Roman" w:hAnsi="Times New Roman" w:cs="Times New Roman"/>
          <w:sz w:val="28"/>
          <w:szCs w:val="28"/>
          <w:lang w:eastAsia="ru-RU"/>
        </w:rPr>
      </w:pPr>
    </w:p>
    <w:tbl>
      <w:tblPr>
        <w:tblStyle w:val="a4"/>
        <w:tblW w:w="0" w:type="auto"/>
        <w:tblInd w:w="108" w:type="dxa"/>
        <w:tblLook w:val="04A0" w:firstRow="1" w:lastRow="0" w:firstColumn="1" w:lastColumn="0" w:noHBand="0" w:noVBand="1"/>
      </w:tblPr>
      <w:tblGrid>
        <w:gridCol w:w="7088"/>
        <w:gridCol w:w="1065"/>
        <w:gridCol w:w="1168"/>
      </w:tblGrid>
      <w:tr w:rsidR="002D68CB" w:rsidRPr="002E5559" w:rsidTr="002D68CB">
        <w:tc>
          <w:tcPr>
            <w:tcW w:w="7088" w:type="dxa"/>
          </w:tcPr>
          <w:p w:rsidR="002D68CB" w:rsidRPr="002E5559" w:rsidRDefault="002D68CB" w:rsidP="002D68CB">
            <w:pPr>
              <w:pStyle w:val="a3"/>
              <w:tabs>
                <w:tab w:val="left" w:pos="426"/>
              </w:tabs>
              <w:ind w:left="0"/>
              <w:jc w:val="center"/>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Утверждения</w:t>
            </w:r>
          </w:p>
        </w:tc>
        <w:tc>
          <w:tcPr>
            <w:tcW w:w="1065" w:type="dxa"/>
          </w:tcPr>
          <w:p w:rsidR="002D68CB" w:rsidRPr="002E5559" w:rsidRDefault="002D68CB" w:rsidP="002D68CB">
            <w:pPr>
              <w:pStyle w:val="a3"/>
              <w:tabs>
                <w:tab w:val="left" w:pos="426"/>
              </w:tabs>
              <w:ind w:left="0"/>
              <w:jc w:val="center"/>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Да</w:t>
            </w:r>
          </w:p>
        </w:tc>
        <w:tc>
          <w:tcPr>
            <w:tcW w:w="1168" w:type="dxa"/>
          </w:tcPr>
          <w:p w:rsidR="002D68CB" w:rsidRPr="002E5559" w:rsidRDefault="002D68CB" w:rsidP="002D68CB">
            <w:pPr>
              <w:pStyle w:val="a3"/>
              <w:tabs>
                <w:tab w:val="left" w:pos="426"/>
              </w:tabs>
              <w:ind w:left="0"/>
              <w:jc w:val="center"/>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Нет</w:t>
            </w:r>
          </w:p>
        </w:tc>
      </w:tr>
      <w:tr w:rsidR="002D68CB" w:rsidRPr="002E5559" w:rsidTr="002D68CB">
        <w:tc>
          <w:tcPr>
            <w:tcW w:w="7088" w:type="dxa"/>
          </w:tcPr>
          <w:p w:rsidR="002D68CB" w:rsidRPr="002E5559" w:rsidRDefault="002D68CB" w:rsidP="002D68CB">
            <w:pPr>
              <w:pStyle w:val="a3"/>
              <w:tabs>
                <w:tab w:val="left" w:pos="426"/>
              </w:tabs>
              <w:ind w:left="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Современные технологии важны для совершенствования игры в футбол</w:t>
            </w:r>
          </w:p>
        </w:tc>
        <w:tc>
          <w:tcPr>
            <w:tcW w:w="1065" w:type="dxa"/>
          </w:tcPr>
          <w:p w:rsidR="002D68CB" w:rsidRPr="002E5559" w:rsidRDefault="002D68CB" w:rsidP="002D68CB">
            <w:pPr>
              <w:pStyle w:val="a3"/>
              <w:tabs>
                <w:tab w:val="left" w:pos="426"/>
              </w:tabs>
              <w:ind w:left="0"/>
              <w:jc w:val="both"/>
              <w:rPr>
                <w:rFonts w:ascii="Times New Roman" w:eastAsia="Times New Roman" w:hAnsi="Times New Roman" w:cs="Times New Roman"/>
                <w:sz w:val="28"/>
                <w:szCs w:val="28"/>
                <w:lang w:eastAsia="ru-RU"/>
              </w:rPr>
            </w:pPr>
          </w:p>
        </w:tc>
        <w:tc>
          <w:tcPr>
            <w:tcW w:w="1168" w:type="dxa"/>
          </w:tcPr>
          <w:p w:rsidR="002D68CB" w:rsidRPr="002E5559" w:rsidRDefault="002D68CB" w:rsidP="002D68CB">
            <w:pPr>
              <w:pStyle w:val="a3"/>
              <w:tabs>
                <w:tab w:val="left" w:pos="426"/>
              </w:tabs>
              <w:ind w:left="0"/>
              <w:jc w:val="both"/>
              <w:rPr>
                <w:rFonts w:ascii="Times New Roman" w:eastAsia="Times New Roman" w:hAnsi="Times New Roman" w:cs="Times New Roman"/>
                <w:sz w:val="28"/>
                <w:szCs w:val="28"/>
                <w:lang w:eastAsia="ru-RU"/>
              </w:rPr>
            </w:pPr>
          </w:p>
        </w:tc>
      </w:tr>
      <w:tr w:rsidR="002D68CB" w:rsidRPr="002E5559" w:rsidTr="002D68CB">
        <w:tc>
          <w:tcPr>
            <w:tcW w:w="7088" w:type="dxa"/>
          </w:tcPr>
          <w:p w:rsidR="002D68CB" w:rsidRPr="002E5559" w:rsidRDefault="002D68CB" w:rsidP="002D68CB">
            <w:pPr>
              <w:pStyle w:val="a3"/>
              <w:tabs>
                <w:tab w:val="left" w:pos="426"/>
              </w:tabs>
              <w:ind w:left="0"/>
              <w:jc w:val="both"/>
              <w:rPr>
                <w:rFonts w:ascii="Times New Roman" w:eastAsia="Times New Roman" w:hAnsi="Times New Roman" w:cs="Times New Roman"/>
                <w:sz w:val="28"/>
                <w:szCs w:val="28"/>
                <w:lang w:eastAsia="ru-RU"/>
              </w:rPr>
            </w:pPr>
            <w:proofErr w:type="spellStart"/>
            <w:r w:rsidRPr="002E5559">
              <w:rPr>
                <w:rFonts w:ascii="Times New Roman" w:eastAsia="Times New Roman" w:hAnsi="Times New Roman" w:cs="Times New Roman"/>
                <w:color w:val="000000"/>
                <w:sz w:val="28"/>
                <w:szCs w:val="28"/>
                <w:lang w:eastAsia="ru-RU"/>
              </w:rPr>
              <w:t>Nike</w:t>
            </w:r>
            <w:proofErr w:type="spellEnd"/>
            <w:r w:rsidRPr="002E5559">
              <w:rPr>
                <w:rFonts w:ascii="Times New Roman" w:eastAsia="Times New Roman" w:hAnsi="Times New Roman" w:cs="Times New Roman"/>
                <w:color w:val="000000"/>
                <w:sz w:val="28"/>
                <w:szCs w:val="28"/>
                <w:lang w:eastAsia="ru-RU"/>
              </w:rPr>
              <w:t xml:space="preserve"> – родоначальник нового стандарта сверхлегкой спортивной обуви</w:t>
            </w:r>
          </w:p>
        </w:tc>
        <w:tc>
          <w:tcPr>
            <w:tcW w:w="1065" w:type="dxa"/>
          </w:tcPr>
          <w:p w:rsidR="002D68CB" w:rsidRPr="002E5559" w:rsidRDefault="002D68CB" w:rsidP="002D68CB">
            <w:pPr>
              <w:pStyle w:val="a3"/>
              <w:tabs>
                <w:tab w:val="left" w:pos="426"/>
              </w:tabs>
              <w:ind w:left="0"/>
              <w:jc w:val="both"/>
              <w:rPr>
                <w:rFonts w:ascii="Times New Roman" w:eastAsia="Times New Roman" w:hAnsi="Times New Roman" w:cs="Times New Roman"/>
                <w:sz w:val="28"/>
                <w:szCs w:val="28"/>
                <w:lang w:eastAsia="ru-RU"/>
              </w:rPr>
            </w:pPr>
          </w:p>
        </w:tc>
        <w:tc>
          <w:tcPr>
            <w:tcW w:w="1168" w:type="dxa"/>
          </w:tcPr>
          <w:p w:rsidR="002D68CB" w:rsidRPr="002E5559" w:rsidRDefault="002D68CB" w:rsidP="002D68CB">
            <w:pPr>
              <w:pStyle w:val="a3"/>
              <w:tabs>
                <w:tab w:val="left" w:pos="426"/>
              </w:tabs>
              <w:ind w:left="0"/>
              <w:jc w:val="both"/>
              <w:rPr>
                <w:rFonts w:ascii="Times New Roman" w:eastAsia="Times New Roman" w:hAnsi="Times New Roman" w:cs="Times New Roman"/>
                <w:sz w:val="28"/>
                <w:szCs w:val="28"/>
                <w:lang w:eastAsia="ru-RU"/>
              </w:rPr>
            </w:pPr>
          </w:p>
        </w:tc>
      </w:tr>
    </w:tbl>
    <w:p w:rsidR="00904F36" w:rsidRDefault="00904F36" w:rsidP="002D68CB">
      <w:pPr>
        <w:pStyle w:val="a3"/>
        <w:tabs>
          <w:tab w:val="left" w:pos="426"/>
        </w:tabs>
        <w:spacing w:after="0"/>
        <w:ind w:left="0"/>
        <w:jc w:val="both"/>
        <w:rPr>
          <w:rFonts w:ascii="Times New Roman" w:eastAsia="Times New Roman" w:hAnsi="Times New Roman" w:cs="Times New Roman"/>
          <w:sz w:val="28"/>
          <w:szCs w:val="28"/>
          <w:lang w:eastAsia="ru-RU"/>
        </w:rPr>
      </w:pPr>
    </w:p>
    <w:p w:rsidR="002E5559" w:rsidRPr="002E5559" w:rsidRDefault="002E5559" w:rsidP="002D68CB">
      <w:pPr>
        <w:pStyle w:val="a3"/>
        <w:tabs>
          <w:tab w:val="left" w:pos="426"/>
        </w:tabs>
        <w:spacing w:after="0"/>
        <w:ind w:left="0"/>
        <w:jc w:val="both"/>
        <w:rPr>
          <w:rFonts w:ascii="Times New Roman" w:eastAsia="Times New Roman" w:hAnsi="Times New Roman" w:cs="Times New Roman"/>
          <w:sz w:val="28"/>
          <w:szCs w:val="28"/>
          <w:lang w:eastAsia="ru-RU"/>
        </w:rPr>
      </w:pPr>
    </w:p>
    <w:p w:rsidR="0086678C" w:rsidRPr="002E5559" w:rsidRDefault="002D68CB"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b/>
          <w:sz w:val="28"/>
          <w:szCs w:val="28"/>
          <w:lang w:eastAsia="ru-RU"/>
        </w:rPr>
        <w:t>Задание № 3.</w:t>
      </w:r>
      <w:r w:rsidR="00BE27DF" w:rsidRPr="002E5559">
        <w:rPr>
          <w:rFonts w:ascii="Times New Roman" w:eastAsia="Times New Roman" w:hAnsi="Times New Roman" w:cs="Times New Roman"/>
          <w:sz w:val="28"/>
          <w:szCs w:val="28"/>
          <w:lang w:eastAsia="ru-RU"/>
        </w:rPr>
        <w:t xml:space="preserve"> Напишите, какой фактор озвучивался, но не воспринималась в футболе как важный?</w:t>
      </w:r>
    </w:p>
    <w:p w:rsidR="00BE27DF" w:rsidRPr="002E5559" w:rsidRDefault="00BE27DF" w:rsidP="0086678C">
      <w:pPr>
        <w:spacing w:after="0"/>
        <w:ind w:firstLine="851"/>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w:t>
      </w:r>
    </w:p>
    <w:p w:rsidR="00BE27DF" w:rsidRDefault="00BE27DF" w:rsidP="0086678C">
      <w:pPr>
        <w:spacing w:after="0"/>
        <w:ind w:firstLine="851"/>
        <w:jc w:val="both"/>
        <w:rPr>
          <w:rFonts w:ascii="Times New Roman" w:eastAsia="Times New Roman" w:hAnsi="Times New Roman" w:cs="Times New Roman"/>
          <w:sz w:val="28"/>
          <w:szCs w:val="28"/>
          <w:lang w:eastAsia="ru-RU"/>
        </w:rPr>
      </w:pPr>
    </w:p>
    <w:p w:rsidR="002E5559" w:rsidRPr="002E5559" w:rsidRDefault="002E5559" w:rsidP="0086678C">
      <w:pPr>
        <w:spacing w:after="0"/>
        <w:ind w:firstLine="851"/>
        <w:jc w:val="both"/>
        <w:rPr>
          <w:rFonts w:ascii="Times New Roman" w:eastAsia="Times New Roman" w:hAnsi="Times New Roman" w:cs="Times New Roman"/>
          <w:sz w:val="28"/>
          <w:szCs w:val="28"/>
          <w:lang w:eastAsia="ru-RU"/>
        </w:rPr>
      </w:pPr>
    </w:p>
    <w:p w:rsidR="00BE27DF" w:rsidRPr="002E5559" w:rsidRDefault="00BE27DF"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b/>
          <w:sz w:val="28"/>
          <w:szCs w:val="28"/>
          <w:lang w:eastAsia="ru-RU"/>
        </w:rPr>
        <w:t>Задание № 4.</w:t>
      </w:r>
      <w:r w:rsidRPr="002E5559">
        <w:rPr>
          <w:rFonts w:ascii="Times New Roman" w:eastAsia="Times New Roman" w:hAnsi="Times New Roman" w:cs="Times New Roman"/>
          <w:sz w:val="28"/>
          <w:szCs w:val="28"/>
          <w:lang w:eastAsia="ru-RU"/>
        </w:rPr>
        <w:t xml:space="preserve"> Определите, какие из приведенных в таблице утверждений являются</w:t>
      </w:r>
    </w:p>
    <w:p w:rsidR="00BE27DF" w:rsidRPr="002E5559" w:rsidRDefault="00BE27DF" w:rsidP="00BE27DF">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фактами, а какие - мнениями.</w:t>
      </w:r>
    </w:p>
    <w:p w:rsidR="00BE27DF" w:rsidRPr="002E5559" w:rsidRDefault="00BE27DF" w:rsidP="00BE27DF">
      <w:pPr>
        <w:spacing w:after="0"/>
        <w:jc w:val="both"/>
        <w:rPr>
          <w:rFonts w:ascii="Times New Roman" w:eastAsia="Times New Roman" w:hAnsi="Times New Roman" w:cs="Times New Roman"/>
          <w:sz w:val="28"/>
          <w:szCs w:val="28"/>
          <w:lang w:eastAsia="ru-RU"/>
        </w:rPr>
      </w:pPr>
    </w:p>
    <w:tbl>
      <w:tblPr>
        <w:tblStyle w:val="a4"/>
        <w:tblW w:w="0" w:type="auto"/>
        <w:tblLook w:val="04A0" w:firstRow="1" w:lastRow="0" w:firstColumn="1" w:lastColumn="0" w:noHBand="0" w:noVBand="1"/>
      </w:tblPr>
      <w:tblGrid>
        <w:gridCol w:w="6912"/>
        <w:gridCol w:w="1276"/>
        <w:gridCol w:w="1383"/>
      </w:tblGrid>
      <w:tr w:rsidR="00BE27DF" w:rsidRPr="002E5559" w:rsidTr="00BE27DF">
        <w:tc>
          <w:tcPr>
            <w:tcW w:w="6912" w:type="dxa"/>
          </w:tcPr>
          <w:p w:rsidR="00BE27DF" w:rsidRPr="002E5559" w:rsidRDefault="00BE27DF" w:rsidP="00BE27DF">
            <w:pPr>
              <w:jc w:val="center"/>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lastRenderedPageBreak/>
              <w:t xml:space="preserve">Утверждение </w:t>
            </w:r>
          </w:p>
        </w:tc>
        <w:tc>
          <w:tcPr>
            <w:tcW w:w="1276" w:type="dxa"/>
          </w:tcPr>
          <w:p w:rsidR="00BE27DF" w:rsidRPr="002E5559" w:rsidRDefault="00BE27DF" w:rsidP="00BE27DF">
            <w:pPr>
              <w:jc w:val="center"/>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Факт</w:t>
            </w:r>
          </w:p>
        </w:tc>
        <w:tc>
          <w:tcPr>
            <w:tcW w:w="1383" w:type="dxa"/>
          </w:tcPr>
          <w:p w:rsidR="00BE27DF" w:rsidRPr="002E5559" w:rsidRDefault="00BE27DF" w:rsidP="00BE27DF">
            <w:pPr>
              <w:jc w:val="center"/>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Мнение</w:t>
            </w:r>
          </w:p>
        </w:tc>
      </w:tr>
      <w:tr w:rsidR="00BE27DF" w:rsidRPr="002E5559" w:rsidTr="00BE27DF">
        <w:tc>
          <w:tcPr>
            <w:tcW w:w="6912" w:type="dxa"/>
          </w:tcPr>
          <w:p w:rsidR="00BE27DF" w:rsidRPr="002E5559" w:rsidRDefault="00BE27DF" w:rsidP="00BE27DF">
            <w:pPr>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color w:val="000000"/>
                <w:sz w:val="28"/>
                <w:szCs w:val="28"/>
                <w:lang w:eastAsia="ru-RU"/>
              </w:rPr>
              <w:t>Использование легких футбольных бутс, более подвижных на ноге, позволяет игрокам двигаться быстрее на футбольном поле.</w:t>
            </w:r>
          </w:p>
        </w:tc>
        <w:tc>
          <w:tcPr>
            <w:tcW w:w="1276" w:type="dxa"/>
          </w:tcPr>
          <w:p w:rsidR="00BE27DF" w:rsidRPr="002E5559" w:rsidRDefault="00BE27DF" w:rsidP="00BE27DF">
            <w:pPr>
              <w:jc w:val="both"/>
              <w:rPr>
                <w:rFonts w:ascii="Times New Roman" w:eastAsia="Times New Roman" w:hAnsi="Times New Roman" w:cs="Times New Roman"/>
                <w:sz w:val="28"/>
                <w:szCs w:val="28"/>
                <w:lang w:eastAsia="ru-RU"/>
              </w:rPr>
            </w:pPr>
          </w:p>
        </w:tc>
        <w:tc>
          <w:tcPr>
            <w:tcW w:w="1383" w:type="dxa"/>
          </w:tcPr>
          <w:p w:rsidR="00BE27DF" w:rsidRPr="002E5559" w:rsidRDefault="00BE27DF" w:rsidP="00BE27DF">
            <w:pPr>
              <w:jc w:val="both"/>
              <w:rPr>
                <w:rFonts w:ascii="Times New Roman" w:eastAsia="Times New Roman" w:hAnsi="Times New Roman" w:cs="Times New Roman"/>
                <w:sz w:val="28"/>
                <w:szCs w:val="28"/>
                <w:lang w:eastAsia="ru-RU"/>
              </w:rPr>
            </w:pPr>
          </w:p>
        </w:tc>
      </w:tr>
      <w:tr w:rsidR="00BE27DF" w:rsidRPr="002E5559" w:rsidTr="00BE27DF">
        <w:tc>
          <w:tcPr>
            <w:tcW w:w="6912" w:type="dxa"/>
          </w:tcPr>
          <w:p w:rsidR="00BE27DF" w:rsidRPr="002E5559" w:rsidRDefault="00BE27DF" w:rsidP="00BE27DF">
            <w:pPr>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color w:val="000000"/>
                <w:sz w:val="28"/>
                <w:szCs w:val="28"/>
                <w:lang w:eastAsia="ru-RU"/>
              </w:rPr>
              <w:t>Использование легких футбольных бутс  второстепенно для того, игрокам двигаться быстрее на футбольном поле.</w:t>
            </w:r>
          </w:p>
        </w:tc>
        <w:tc>
          <w:tcPr>
            <w:tcW w:w="1276" w:type="dxa"/>
          </w:tcPr>
          <w:p w:rsidR="00BE27DF" w:rsidRPr="002E5559" w:rsidRDefault="00BE27DF" w:rsidP="00BE27DF">
            <w:pPr>
              <w:jc w:val="both"/>
              <w:rPr>
                <w:rFonts w:ascii="Times New Roman" w:eastAsia="Times New Roman" w:hAnsi="Times New Roman" w:cs="Times New Roman"/>
                <w:sz w:val="28"/>
                <w:szCs w:val="28"/>
                <w:lang w:eastAsia="ru-RU"/>
              </w:rPr>
            </w:pPr>
          </w:p>
        </w:tc>
        <w:tc>
          <w:tcPr>
            <w:tcW w:w="1383" w:type="dxa"/>
          </w:tcPr>
          <w:p w:rsidR="00BE27DF" w:rsidRPr="002E5559" w:rsidRDefault="00BE27DF" w:rsidP="00BE27DF">
            <w:pPr>
              <w:jc w:val="both"/>
              <w:rPr>
                <w:rFonts w:ascii="Times New Roman" w:eastAsia="Times New Roman" w:hAnsi="Times New Roman" w:cs="Times New Roman"/>
                <w:sz w:val="28"/>
                <w:szCs w:val="28"/>
                <w:lang w:eastAsia="ru-RU"/>
              </w:rPr>
            </w:pPr>
          </w:p>
        </w:tc>
      </w:tr>
      <w:tr w:rsidR="00BE27DF" w:rsidRPr="002E5559" w:rsidTr="00BE27DF">
        <w:tc>
          <w:tcPr>
            <w:tcW w:w="6912" w:type="dxa"/>
          </w:tcPr>
          <w:p w:rsidR="00BE27DF" w:rsidRPr="002E5559" w:rsidRDefault="00BE27DF" w:rsidP="00BE27DF">
            <w:pPr>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color w:val="000000"/>
                <w:sz w:val="28"/>
                <w:szCs w:val="28"/>
                <w:lang w:eastAsia="ru-RU"/>
              </w:rPr>
              <w:t>Современные бутсы позволяют развить максимальную скорость всего за пять секунд.</w:t>
            </w:r>
          </w:p>
        </w:tc>
        <w:tc>
          <w:tcPr>
            <w:tcW w:w="1276" w:type="dxa"/>
          </w:tcPr>
          <w:p w:rsidR="00BE27DF" w:rsidRPr="002E5559" w:rsidRDefault="00BE27DF" w:rsidP="00BE27DF">
            <w:pPr>
              <w:jc w:val="both"/>
              <w:rPr>
                <w:rFonts w:ascii="Times New Roman" w:eastAsia="Times New Roman" w:hAnsi="Times New Roman" w:cs="Times New Roman"/>
                <w:sz w:val="28"/>
                <w:szCs w:val="28"/>
                <w:lang w:eastAsia="ru-RU"/>
              </w:rPr>
            </w:pPr>
          </w:p>
        </w:tc>
        <w:tc>
          <w:tcPr>
            <w:tcW w:w="1383" w:type="dxa"/>
          </w:tcPr>
          <w:p w:rsidR="00BE27DF" w:rsidRPr="002E5559" w:rsidRDefault="00BE27DF" w:rsidP="00BE27DF">
            <w:pPr>
              <w:jc w:val="both"/>
              <w:rPr>
                <w:rFonts w:ascii="Times New Roman" w:eastAsia="Times New Roman" w:hAnsi="Times New Roman" w:cs="Times New Roman"/>
                <w:sz w:val="28"/>
                <w:szCs w:val="28"/>
                <w:lang w:eastAsia="ru-RU"/>
              </w:rPr>
            </w:pPr>
          </w:p>
        </w:tc>
      </w:tr>
    </w:tbl>
    <w:p w:rsidR="00BE27DF" w:rsidRDefault="00BE27DF" w:rsidP="00BE27DF">
      <w:pPr>
        <w:spacing w:after="0"/>
        <w:jc w:val="both"/>
        <w:rPr>
          <w:rFonts w:ascii="Times New Roman" w:eastAsia="Times New Roman" w:hAnsi="Times New Roman" w:cs="Times New Roman"/>
          <w:sz w:val="28"/>
          <w:szCs w:val="28"/>
          <w:lang w:eastAsia="ru-RU"/>
        </w:rPr>
      </w:pPr>
    </w:p>
    <w:p w:rsidR="002E5559" w:rsidRPr="002E5559" w:rsidRDefault="002E5559" w:rsidP="00BE27DF">
      <w:pPr>
        <w:spacing w:after="0"/>
        <w:jc w:val="both"/>
        <w:rPr>
          <w:rFonts w:ascii="Times New Roman" w:eastAsia="Times New Roman" w:hAnsi="Times New Roman" w:cs="Times New Roman"/>
          <w:sz w:val="28"/>
          <w:szCs w:val="28"/>
          <w:lang w:eastAsia="ru-RU"/>
        </w:rPr>
      </w:pPr>
    </w:p>
    <w:p w:rsidR="00BE27DF" w:rsidRPr="002E5559" w:rsidRDefault="00246F79"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b/>
          <w:sz w:val="28"/>
          <w:szCs w:val="28"/>
          <w:lang w:eastAsia="ru-RU"/>
        </w:rPr>
        <w:t>Задание № 5.</w:t>
      </w:r>
      <w:r w:rsidRPr="002E5559">
        <w:rPr>
          <w:rFonts w:ascii="Times New Roman" w:eastAsia="Times New Roman" w:hAnsi="Times New Roman" w:cs="Times New Roman"/>
          <w:sz w:val="28"/>
          <w:szCs w:val="28"/>
          <w:lang w:eastAsia="ru-RU"/>
        </w:rPr>
        <w:t xml:space="preserve"> </w:t>
      </w:r>
      <w:r w:rsidR="000D72A8" w:rsidRPr="002E5559">
        <w:rPr>
          <w:rFonts w:ascii="Times New Roman" w:eastAsia="Times New Roman" w:hAnsi="Times New Roman" w:cs="Times New Roman"/>
          <w:sz w:val="28"/>
          <w:szCs w:val="28"/>
          <w:lang w:eastAsia="ru-RU"/>
        </w:rPr>
        <w:t>Данная информация не противоречит содержанию текста.</w:t>
      </w:r>
    </w:p>
    <w:p w:rsidR="000D72A8" w:rsidRPr="002E5559" w:rsidRDefault="000D72A8" w:rsidP="000D72A8">
      <w:pPr>
        <w:pStyle w:val="a3"/>
        <w:numPr>
          <w:ilvl w:val="0"/>
          <w:numId w:val="3"/>
        </w:numPr>
        <w:spacing w:after="0"/>
        <w:ind w:left="284" w:hanging="426"/>
        <w:jc w:val="both"/>
        <w:rPr>
          <w:rFonts w:ascii="Times New Roman" w:eastAsia="Times New Roman" w:hAnsi="Times New Roman" w:cs="Times New Roman"/>
          <w:sz w:val="28"/>
          <w:szCs w:val="28"/>
          <w:lang w:eastAsia="ru-RU"/>
        </w:rPr>
      </w:pPr>
      <w:proofErr w:type="spellStart"/>
      <w:r w:rsidRPr="002E5559">
        <w:rPr>
          <w:rFonts w:ascii="Times New Roman" w:eastAsia="Times New Roman" w:hAnsi="Times New Roman" w:cs="Times New Roman"/>
          <w:color w:val="000000"/>
          <w:sz w:val="28"/>
          <w:szCs w:val="28"/>
          <w:lang w:eastAsia="ru-RU"/>
        </w:rPr>
        <w:t>Nike</w:t>
      </w:r>
      <w:proofErr w:type="spellEnd"/>
      <w:r w:rsidRPr="002E5559">
        <w:rPr>
          <w:rFonts w:ascii="Times New Roman" w:eastAsia="Times New Roman" w:hAnsi="Times New Roman" w:cs="Times New Roman"/>
          <w:color w:val="000000"/>
          <w:sz w:val="28"/>
          <w:szCs w:val="28"/>
          <w:lang w:eastAsia="ru-RU"/>
        </w:rPr>
        <w:t xml:space="preserve"> заменила кожаный верх бутс </w:t>
      </w:r>
      <w:proofErr w:type="gramStart"/>
      <w:r w:rsidRPr="002E5559">
        <w:rPr>
          <w:rFonts w:ascii="Times New Roman" w:eastAsia="Times New Roman" w:hAnsi="Times New Roman" w:cs="Times New Roman"/>
          <w:color w:val="000000"/>
          <w:sz w:val="28"/>
          <w:szCs w:val="28"/>
          <w:lang w:eastAsia="ru-RU"/>
        </w:rPr>
        <w:t>на</w:t>
      </w:r>
      <w:proofErr w:type="gramEnd"/>
      <w:r w:rsidRPr="002E5559">
        <w:rPr>
          <w:rFonts w:ascii="Times New Roman" w:eastAsia="Times New Roman" w:hAnsi="Times New Roman" w:cs="Times New Roman"/>
          <w:color w:val="000000"/>
          <w:sz w:val="28"/>
          <w:szCs w:val="28"/>
          <w:lang w:eastAsia="ru-RU"/>
        </w:rPr>
        <w:t xml:space="preserve"> синтетический.</w:t>
      </w:r>
    </w:p>
    <w:p w:rsidR="000D72A8" w:rsidRPr="002E5559" w:rsidRDefault="000D72A8" w:rsidP="000D72A8">
      <w:pPr>
        <w:pStyle w:val="a3"/>
        <w:numPr>
          <w:ilvl w:val="0"/>
          <w:numId w:val="3"/>
        </w:numPr>
        <w:spacing w:after="0"/>
        <w:ind w:left="284" w:hanging="426"/>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 xml:space="preserve">Модель, выпущенная в 2011 году, весит </w:t>
      </w:r>
      <w:r w:rsidRPr="002E5559">
        <w:rPr>
          <w:rFonts w:ascii="Times New Roman" w:eastAsia="Times New Roman" w:hAnsi="Times New Roman" w:cs="Times New Roman"/>
          <w:color w:val="000000"/>
          <w:sz w:val="28"/>
          <w:szCs w:val="28"/>
          <w:lang w:eastAsia="ru-RU"/>
        </w:rPr>
        <w:t>210 граммов.</w:t>
      </w:r>
    </w:p>
    <w:p w:rsidR="000D72A8" w:rsidRPr="002E5559" w:rsidRDefault="000D72A8" w:rsidP="000D72A8">
      <w:pPr>
        <w:pStyle w:val="a3"/>
        <w:numPr>
          <w:ilvl w:val="0"/>
          <w:numId w:val="3"/>
        </w:numPr>
        <w:spacing w:after="0"/>
        <w:ind w:left="284" w:hanging="426"/>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color w:val="000000"/>
          <w:sz w:val="28"/>
          <w:szCs w:val="28"/>
          <w:lang w:eastAsia="ru-RU"/>
        </w:rPr>
        <w:t>Современные бутсы позволяют развить максимальную скорость всего за шесть секунд.</w:t>
      </w:r>
    </w:p>
    <w:p w:rsidR="000D72A8" w:rsidRPr="002E5559" w:rsidRDefault="000D72A8" w:rsidP="000D72A8">
      <w:pPr>
        <w:pStyle w:val="a3"/>
        <w:numPr>
          <w:ilvl w:val="0"/>
          <w:numId w:val="3"/>
        </w:numPr>
        <w:spacing w:after="0"/>
        <w:ind w:left="284" w:hanging="426"/>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color w:val="000000"/>
          <w:sz w:val="28"/>
          <w:szCs w:val="28"/>
          <w:lang w:eastAsia="ru-RU"/>
        </w:rPr>
        <w:t>Современная история легких футбольных бутс началась с чемпионата мира по футболу 2002 года.</w:t>
      </w:r>
    </w:p>
    <w:p w:rsidR="00BE27DF" w:rsidRPr="002E5559" w:rsidRDefault="00BE27DF" w:rsidP="0086678C">
      <w:pPr>
        <w:spacing w:after="0"/>
        <w:ind w:firstLine="851"/>
        <w:jc w:val="both"/>
        <w:rPr>
          <w:rFonts w:ascii="Times New Roman" w:eastAsia="Times New Roman" w:hAnsi="Times New Roman" w:cs="Times New Roman"/>
          <w:sz w:val="28"/>
          <w:szCs w:val="28"/>
          <w:lang w:eastAsia="ru-RU"/>
        </w:rPr>
      </w:pPr>
    </w:p>
    <w:p w:rsidR="00BE27DF" w:rsidRPr="002E5559" w:rsidRDefault="00BE27DF" w:rsidP="0086678C">
      <w:pPr>
        <w:spacing w:after="0"/>
        <w:ind w:firstLine="851"/>
        <w:jc w:val="both"/>
        <w:rPr>
          <w:rFonts w:ascii="Times New Roman" w:eastAsia="Times New Roman" w:hAnsi="Times New Roman" w:cs="Times New Roman"/>
          <w:sz w:val="28"/>
          <w:szCs w:val="28"/>
          <w:lang w:eastAsia="ru-RU"/>
        </w:rPr>
      </w:pPr>
    </w:p>
    <w:p w:rsidR="0086678C" w:rsidRPr="002E5559" w:rsidRDefault="0086678C" w:rsidP="0086678C">
      <w:pPr>
        <w:spacing w:after="0"/>
        <w:ind w:firstLine="851"/>
        <w:jc w:val="both"/>
        <w:rPr>
          <w:rFonts w:ascii="Times New Roman" w:eastAsia="Times New Roman" w:hAnsi="Times New Roman" w:cs="Times New Roman"/>
          <w:sz w:val="28"/>
          <w:szCs w:val="28"/>
          <w:lang w:eastAsia="ru-RU"/>
        </w:rPr>
      </w:pPr>
    </w:p>
    <w:p w:rsidR="009D3D2C" w:rsidRPr="002E5559" w:rsidRDefault="000D72A8" w:rsidP="000D72A8">
      <w:pPr>
        <w:spacing w:after="0"/>
        <w:jc w:val="both"/>
        <w:rPr>
          <w:rFonts w:ascii="Times New Roman" w:eastAsia="Times New Roman" w:hAnsi="Times New Roman" w:cs="Times New Roman"/>
          <w:b/>
          <w:sz w:val="28"/>
          <w:szCs w:val="28"/>
          <w:lang w:eastAsia="ru-RU"/>
        </w:rPr>
      </w:pPr>
      <w:r w:rsidRPr="002E5559">
        <w:rPr>
          <w:rFonts w:ascii="Times New Roman" w:eastAsia="Times New Roman" w:hAnsi="Times New Roman" w:cs="Times New Roman"/>
          <w:b/>
          <w:sz w:val="28"/>
          <w:szCs w:val="28"/>
          <w:lang w:eastAsia="ru-RU"/>
        </w:rPr>
        <w:t xml:space="preserve">Текст 2. </w:t>
      </w:r>
      <w:r w:rsidR="009D3D2C" w:rsidRPr="002E5559">
        <w:rPr>
          <w:rFonts w:ascii="Times New Roman" w:eastAsia="Times New Roman" w:hAnsi="Times New Roman" w:cs="Times New Roman"/>
          <w:b/>
          <w:sz w:val="28"/>
          <w:szCs w:val="28"/>
          <w:lang w:eastAsia="ru-RU"/>
        </w:rPr>
        <w:t>Ознакомьтесь с содержимым текста и</w:t>
      </w:r>
      <w:r w:rsidRPr="002E5559">
        <w:rPr>
          <w:rFonts w:ascii="Times New Roman" w:eastAsia="Times New Roman" w:hAnsi="Times New Roman" w:cs="Times New Roman"/>
          <w:b/>
          <w:sz w:val="28"/>
          <w:szCs w:val="28"/>
          <w:lang w:eastAsia="ru-RU"/>
        </w:rPr>
        <w:t xml:space="preserve"> выполните задания</w:t>
      </w:r>
      <w:r w:rsidR="009D3D2C" w:rsidRPr="002E5559">
        <w:rPr>
          <w:rFonts w:ascii="Times New Roman" w:eastAsia="Times New Roman" w:hAnsi="Times New Roman" w:cs="Times New Roman"/>
          <w:b/>
          <w:sz w:val="28"/>
          <w:szCs w:val="28"/>
          <w:lang w:eastAsia="ru-RU"/>
        </w:rPr>
        <w:t xml:space="preserve"> ниже.</w:t>
      </w:r>
    </w:p>
    <w:p w:rsidR="0086678C" w:rsidRPr="002E5559" w:rsidRDefault="0086678C" w:rsidP="0086678C">
      <w:pPr>
        <w:spacing w:after="0"/>
        <w:ind w:firstLine="851"/>
        <w:jc w:val="both"/>
        <w:rPr>
          <w:rFonts w:ascii="Times New Roman" w:eastAsia="Times New Roman" w:hAnsi="Times New Roman" w:cs="Times New Roman"/>
          <w:b/>
          <w:bCs/>
          <w:sz w:val="28"/>
          <w:szCs w:val="28"/>
          <w:lang w:eastAsia="ru-RU"/>
        </w:rPr>
      </w:pPr>
    </w:p>
    <w:p w:rsidR="009D3D2C" w:rsidRPr="002E5559" w:rsidRDefault="009D3D2C" w:rsidP="0086678C">
      <w:pPr>
        <w:spacing w:after="0"/>
        <w:ind w:firstLine="851"/>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 xml:space="preserve">Абу </w:t>
      </w:r>
      <w:proofErr w:type="spellStart"/>
      <w:r w:rsidRPr="002E5559">
        <w:rPr>
          <w:rFonts w:ascii="Times New Roman" w:eastAsia="Times New Roman" w:hAnsi="Times New Roman" w:cs="Times New Roman"/>
          <w:sz w:val="28"/>
          <w:szCs w:val="28"/>
          <w:lang w:eastAsia="ru-RU"/>
        </w:rPr>
        <w:t>Наср</w:t>
      </w:r>
      <w:proofErr w:type="spellEnd"/>
      <w:r w:rsidRPr="002E5559">
        <w:rPr>
          <w:rFonts w:ascii="Times New Roman" w:eastAsia="Times New Roman" w:hAnsi="Times New Roman" w:cs="Times New Roman"/>
          <w:sz w:val="28"/>
          <w:szCs w:val="28"/>
          <w:lang w:eastAsia="ru-RU"/>
        </w:rPr>
        <w:t xml:space="preserve"> Мухаммед ибн Мухаммед ибн Тархан ибн </w:t>
      </w:r>
      <w:proofErr w:type="spellStart"/>
      <w:r w:rsidRPr="002E5559">
        <w:rPr>
          <w:rFonts w:ascii="Times New Roman" w:eastAsia="Times New Roman" w:hAnsi="Times New Roman" w:cs="Times New Roman"/>
          <w:sz w:val="28"/>
          <w:szCs w:val="28"/>
          <w:lang w:eastAsia="ru-RU"/>
        </w:rPr>
        <w:t>Узлаг</w:t>
      </w:r>
      <w:proofErr w:type="spellEnd"/>
      <w:r w:rsidRPr="002E5559">
        <w:rPr>
          <w:rFonts w:ascii="Times New Roman" w:eastAsia="Times New Roman" w:hAnsi="Times New Roman" w:cs="Times New Roman"/>
          <w:sz w:val="28"/>
          <w:szCs w:val="28"/>
          <w:lang w:eastAsia="ru-RU"/>
        </w:rPr>
        <w:t xml:space="preserve"> аль-</w:t>
      </w:r>
      <w:proofErr w:type="spellStart"/>
      <w:r w:rsidRPr="002E5559">
        <w:rPr>
          <w:rFonts w:ascii="Times New Roman" w:eastAsia="Times New Roman" w:hAnsi="Times New Roman" w:cs="Times New Roman"/>
          <w:sz w:val="28"/>
          <w:szCs w:val="28"/>
          <w:lang w:eastAsia="ru-RU"/>
        </w:rPr>
        <w:t>Фараби</w:t>
      </w:r>
      <w:proofErr w:type="spellEnd"/>
      <w:r w:rsidRPr="002E5559">
        <w:rPr>
          <w:rFonts w:ascii="Times New Roman" w:eastAsia="Times New Roman" w:hAnsi="Times New Roman" w:cs="Times New Roman"/>
          <w:sz w:val="28"/>
          <w:szCs w:val="28"/>
          <w:lang w:eastAsia="ru-RU"/>
        </w:rPr>
        <w:t xml:space="preserve"> </w:t>
      </w:r>
      <w:proofErr w:type="spellStart"/>
      <w:r w:rsidRPr="002E5559">
        <w:rPr>
          <w:rFonts w:ascii="Times New Roman" w:eastAsia="Times New Roman" w:hAnsi="Times New Roman" w:cs="Times New Roman"/>
          <w:sz w:val="28"/>
          <w:szCs w:val="28"/>
          <w:lang w:eastAsia="ru-RU"/>
        </w:rPr>
        <w:t>ат</w:t>
      </w:r>
      <w:proofErr w:type="spellEnd"/>
      <w:r w:rsidRPr="002E5559">
        <w:rPr>
          <w:rFonts w:ascii="Times New Roman" w:eastAsia="Times New Roman" w:hAnsi="Times New Roman" w:cs="Times New Roman"/>
          <w:sz w:val="28"/>
          <w:szCs w:val="28"/>
          <w:lang w:eastAsia="ru-RU"/>
        </w:rPr>
        <w:t xml:space="preserve">-Турки родился в городе Фарабе на </w:t>
      </w:r>
      <w:proofErr w:type="gramStart"/>
      <w:r w:rsidRPr="002E5559">
        <w:rPr>
          <w:rFonts w:ascii="Times New Roman" w:eastAsia="Times New Roman" w:hAnsi="Times New Roman" w:cs="Times New Roman"/>
          <w:sz w:val="28"/>
          <w:szCs w:val="28"/>
          <w:lang w:eastAsia="ru-RU"/>
        </w:rPr>
        <w:t>Сыр-Дарье</w:t>
      </w:r>
      <w:proofErr w:type="gramEnd"/>
      <w:r w:rsidRPr="002E5559">
        <w:rPr>
          <w:rFonts w:ascii="Times New Roman" w:eastAsia="Times New Roman" w:hAnsi="Times New Roman" w:cs="Times New Roman"/>
          <w:sz w:val="28"/>
          <w:szCs w:val="28"/>
          <w:lang w:eastAsia="ru-RU"/>
        </w:rPr>
        <w:t xml:space="preserve"> при впадении в нее реки Арысь в 870 г. Он происходит из семьи знатного тюркского военачальника. Умер в 950 году.</w:t>
      </w:r>
    </w:p>
    <w:p w:rsidR="009D3D2C" w:rsidRPr="002E5559" w:rsidRDefault="009D3D2C" w:rsidP="0086678C">
      <w:pPr>
        <w:spacing w:after="0"/>
        <w:ind w:firstLine="851"/>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 xml:space="preserve">Бассейн </w:t>
      </w:r>
      <w:proofErr w:type="gramStart"/>
      <w:r w:rsidRPr="002E5559">
        <w:rPr>
          <w:rFonts w:ascii="Times New Roman" w:eastAsia="Times New Roman" w:hAnsi="Times New Roman" w:cs="Times New Roman"/>
          <w:sz w:val="28"/>
          <w:szCs w:val="28"/>
          <w:lang w:eastAsia="ru-RU"/>
        </w:rPr>
        <w:t>Сыр-Дарьи</w:t>
      </w:r>
      <w:proofErr w:type="gramEnd"/>
      <w:r w:rsidRPr="002E5559">
        <w:rPr>
          <w:rFonts w:ascii="Times New Roman" w:eastAsia="Times New Roman" w:hAnsi="Times New Roman" w:cs="Times New Roman"/>
          <w:sz w:val="28"/>
          <w:szCs w:val="28"/>
          <w:lang w:eastAsia="ru-RU"/>
        </w:rPr>
        <w:t xml:space="preserve"> сыграл в истории своего региона такую же роль, как Нил для Египта, Тигр и </w:t>
      </w:r>
      <w:proofErr w:type="spellStart"/>
      <w:r w:rsidRPr="002E5559">
        <w:rPr>
          <w:rFonts w:ascii="Times New Roman" w:eastAsia="Times New Roman" w:hAnsi="Times New Roman" w:cs="Times New Roman"/>
          <w:sz w:val="28"/>
          <w:szCs w:val="28"/>
          <w:lang w:eastAsia="ru-RU"/>
        </w:rPr>
        <w:t>Ефрат</w:t>
      </w:r>
      <w:proofErr w:type="spellEnd"/>
      <w:r w:rsidRPr="002E5559">
        <w:rPr>
          <w:rFonts w:ascii="Times New Roman" w:eastAsia="Times New Roman" w:hAnsi="Times New Roman" w:cs="Times New Roman"/>
          <w:sz w:val="28"/>
          <w:szCs w:val="28"/>
          <w:lang w:eastAsia="ru-RU"/>
        </w:rPr>
        <w:t xml:space="preserve"> для Месопотамии. Позже Фараб стал именоваться </w:t>
      </w:r>
      <w:proofErr w:type="spellStart"/>
      <w:r w:rsidRPr="002E5559">
        <w:rPr>
          <w:rFonts w:ascii="Times New Roman" w:eastAsia="Times New Roman" w:hAnsi="Times New Roman" w:cs="Times New Roman"/>
          <w:sz w:val="28"/>
          <w:szCs w:val="28"/>
          <w:lang w:eastAsia="ru-RU"/>
        </w:rPr>
        <w:t>Отраром</w:t>
      </w:r>
      <w:proofErr w:type="spellEnd"/>
      <w:r w:rsidRPr="002E5559">
        <w:rPr>
          <w:rFonts w:ascii="Times New Roman" w:eastAsia="Times New Roman" w:hAnsi="Times New Roman" w:cs="Times New Roman"/>
          <w:sz w:val="28"/>
          <w:szCs w:val="28"/>
          <w:lang w:eastAsia="ru-RU"/>
        </w:rPr>
        <w:t xml:space="preserve">, развалины которого находятся на территории </w:t>
      </w:r>
      <w:proofErr w:type="spellStart"/>
      <w:r w:rsidRPr="002E5559">
        <w:rPr>
          <w:rFonts w:ascii="Times New Roman" w:eastAsia="Times New Roman" w:hAnsi="Times New Roman" w:cs="Times New Roman"/>
          <w:sz w:val="28"/>
          <w:szCs w:val="28"/>
          <w:lang w:eastAsia="ru-RU"/>
        </w:rPr>
        <w:t>Отрарского</w:t>
      </w:r>
      <w:proofErr w:type="spellEnd"/>
      <w:r w:rsidRPr="002E5559">
        <w:rPr>
          <w:rFonts w:ascii="Times New Roman" w:eastAsia="Times New Roman" w:hAnsi="Times New Roman" w:cs="Times New Roman"/>
          <w:sz w:val="28"/>
          <w:szCs w:val="28"/>
          <w:lang w:eastAsia="ru-RU"/>
        </w:rPr>
        <w:t xml:space="preserve"> района Южно-Казахстанской области. В IX-X вв., по описанию современников, это был крупный центр, важнейший пограничный и узловой пункт караванных дорог мировой торговли того времени, в котором связывались кочевая степь и оседлое население. Широко известен факт разрушения монголами города в 1218 г., вошедший в историю как «</w:t>
      </w:r>
      <w:proofErr w:type="spellStart"/>
      <w:r w:rsidRPr="002E5559">
        <w:rPr>
          <w:rFonts w:ascii="Times New Roman" w:eastAsia="Times New Roman" w:hAnsi="Times New Roman" w:cs="Times New Roman"/>
          <w:sz w:val="28"/>
          <w:szCs w:val="28"/>
          <w:lang w:eastAsia="ru-RU"/>
        </w:rPr>
        <w:t>Отрарская</w:t>
      </w:r>
      <w:proofErr w:type="spellEnd"/>
      <w:r w:rsidRPr="002E5559">
        <w:rPr>
          <w:rFonts w:ascii="Times New Roman" w:eastAsia="Times New Roman" w:hAnsi="Times New Roman" w:cs="Times New Roman"/>
          <w:sz w:val="28"/>
          <w:szCs w:val="28"/>
          <w:lang w:eastAsia="ru-RU"/>
        </w:rPr>
        <w:t xml:space="preserve"> катастрофа». Здесь же в феврале 1405 г. умер Тимур. Но на карте культурного развития </w:t>
      </w:r>
      <w:proofErr w:type="spellStart"/>
      <w:r w:rsidRPr="002E5559">
        <w:rPr>
          <w:rFonts w:ascii="Times New Roman" w:eastAsia="Times New Roman" w:hAnsi="Times New Roman" w:cs="Times New Roman"/>
          <w:sz w:val="28"/>
          <w:szCs w:val="28"/>
          <w:lang w:eastAsia="ru-RU"/>
        </w:rPr>
        <w:t>Отрар</w:t>
      </w:r>
      <w:proofErr w:type="spellEnd"/>
      <w:r w:rsidRPr="002E5559">
        <w:rPr>
          <w:rFonts w:ascii="Times New Roman" w:eastAsia="Times New Roman" w:hAnsi="Times New Roman" w:cs="Times New Roman"/>
          <w:sz w:val="28"/>
          <w:szCs w:val="28"/>
          <w:lang w:eastAsia="ru-RU"/>
        </w:rPr>
        <w:t xml:space="preserve"> </w:t>
      </w:r>
      <w:proofErr w:type="gramStart"/>
      <w:r w:rsidRPr="002E5559">
        <w:rPr>
          <w:rFonts w:ascii="Times New Roman" w:eastAsia="Times New Roman" w:hAnsi="Times New Roman" w:cs="Times New Roman"/>
          <w:sz w:val="28"/>
          <w:szCs w:val="28"/>
          <w:lang w:eastAsia="ru-RU"/>
        </w:rPr>
        <w:t>отмечен</w:t>
      </w:r>
      <w:proofErr w:type="gramEnd"/>
      <w:r w:rsidRPr="002E5559">
        <w:rPr>
          <w:rFonts w:ascii="Times New Roman" w:eastAsia="Times New Roman" w:hAnsi="Times New Roman" w:cs="Times New Roman"/>
          <w:sz w:val="28"/>
          <w:szCs w:val="28"/>
          <w:lang w:eastAsia="ru-RU"/>
        </w:rPr>
        <w:t xml:space="preserve"> как родина целой плеяды выдающихся ученых, поэтов, мыслителей.</w:t>
      </w:r>
    </w:p>
    <w:p w:rsidR="009D3D2C" w:rsidRPr="002E5559" w:rsidRDefault="009D3D2C" w:rsidP="0086678C">
      <w:pPr>
        <w:spacing w:after="0"/>
        <w:ind w:firstLine="851"/>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 xml:space="preserve">В молодые годы </w:t>
      </w:r>
      <w:proofErr w:type="spellStart"/>
      <w:r w:rsidRPr="002E5559">
        <w:rPr>
          <w:rFonts w:ascii="Times New Roman" w:eastAsia="Times New Roman" w:hAnsi="Times New Roman" w:cs="Times New Roman"/>
          <w:sz w:val="28"/>
          <w:szCs w:val="28"/>
          <w:lang w:eastAsia="ru-RU"/>
        </w:rPr>
        <w:t>Фараби</w:t>
      </w:r>
      <w:proofErr w:type="spellEnd"/>
      <w:r w:rsidRPr="002E5559">
        <w:rPr>
          <w:rFonts w:ascii="Times New Roman" w:eastAsia="Times New Roman" w:hAnsi="Times New Roman" w:cs="Times New Roman"/>
          <w:sz w:val="28"/>
          <w:szCs w:val="28"/>
          <w:lang w:eastAsia="ru-RU"/>
        </w:rPr>
        <w:t xml:space="preserve"> покинул родной город и практически побывал во всех городах, связанных с исламом и арабским халифатом. </w:t>
      </w:r>
      <w:r w:rsidRPr="002E5559">
        <w:rPr>
          <w:rFonts w:ascii="Times New Roman" w:eastAsia="Times New Roman" w:hAnsi="Times New Roman" w:cs="Times New Roman"/>
          <w:sz w:val="28"/>
          <w:szCs w:val="28"/>
          <w:lang w:eastAsia="ru-RU"/>
        </w:rPr>
        <w:lastRenderedPageBreak/>
        <w:t>Многие годы жизни он провел в Багдаде, явившимся политическим и культурным центром арабского халифата. Здесь он основательно пополняет свои знания, изучая труды деятелей «Бейт аль-</w:t>
      </w:r>
      <w:proofErr w:type="spellStart"/>
      <w:r w:rsidRPr="002E5559">
        <w:rPr>
          <w:rFonts w:ascii="Times New Roman" w:eastAsia="Times New Roman" w:hAnsi="Times New Roman" w:cs="Times New Roman"/>
          <w:sz w:val="28"/>
          <w:szCs w:val="28"/>
          <w:lang w:eastAsia="ru-RU"/>
        </w:rPr>
        <w:t>хикма</w:t>
      </w:r>
      <w:proofErr w:type="spellEnd"/>
      <w:r w:rsidRPr="002E5559">
        <w:rPr>
          <w:rFonts w:ascii="Times New Roman" w:eastAsia="Times New Roman" w:hAnsi="Times New Roman" w:cs="Times New Roman"/>
          <w:sz w:val="28"/>
          <w:szCs w:val="28"/>
          <w:lang w:eastAsia="ru-RU"/>
        </w:rPr>
        <w:t>», переводчиков греческих авторов, входит в контакт с видными учеными и по истечении определенного времени занимает первенствующее место среди них благодаря нравственной высоте и силе мысли. Именно здесь ему был присвоен титул «</w:t>
      </w:r>
      <w:proofErr w:type="spellStart"/>
      <w:r w:rsidRPr="002E5559">
        <w:rPr>
          <w:rFonts w:ascii="Times New Roman" w:eastAsia="Times New Roman" w:hAnsi="Times New Roman" w:cs="Times New Roman"/>
          <w:sz w:val="28"/>
          <w:szCs w:val="28"/>
          <w:lang w:eastAsia="ru-RU"/>
        </w:rPr>
        <w:t>Муаллим</w:t>
      </w:r>
      <w:proofErr w:type="spellEnd"/>
      <w:r w:rsidRPr="002E5559">
        <w:rPr>
          <w:rFonts w:ascii="Times New Roman" w:eastAsia="Times New Roman" w:hAnsi="Times New Roman" w:cs="Times New Roman"/>
          <w:sz w:val="28"/>
          <w:szCs w:val="28"/>
          <w:lang w:eastAsia="ru-RU"/>
        </w:rPr>
        <w:t xml:space="preserve"> </w:t>
      </w:r>
      <w:proofErr w:type="spellStart"/>
      <w:r w:rsidRPr="002E5559">
        <w:rPr>
          <w:rFonts w:ascii="Times New Roman" w:eastAsia="Times New Roman" w:hAnsi="Times New Roman" w:cs="Times New Roman"/>
          <w:sz w:val="28"/>
          <w:szCs w:val="28"/>
          <w:lang w:eastAsia="ru-RU"/>
        </w:rPr>
        <w:t>ассана</w:t>
      </w:r>
      <w:proofErr w:type="spellEnd"/>
      <w:r w:rsidRPr="002E5559">
        <w:rPr>
          <w:rFonts w:ascii="Times New Roman" w:eastAsia="Times New Roman" w:hAnsi="Times New Roman" w:cs="Times New Roman"/>
          <w:sz w:val="28"/>
          <w:szCs w:val="28"/>
          <w:lang w:eastAsia="ru-RU"/>
        </w:rPr>
        <w:t>» – Второй учитель. Звание «второго» подразумевало наличие «первого», под которым имелся в виду Аристотель.</w:t>
      </w:r>
    </w:p>
    <w:p w:rsidR="009D3D2C" w:rsidRPr="002E5559" w:rsidRDefault="009D3D2C" w:rsidP="0086678C">
      <w:pPr>
        <w:spacing w:after="0"/>
        <w:ind w:firstLine="851"/>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 xml:space="preserve">И действительно, их многое сближает: широта и разносторонность научных интересов, стремление философски понять бытие и место человека в нем, близость к «общепринятому мнению», к практической житейской мудрости народа. </w:t>
      </w:r>
      <w:proofErr w:type="spellStart"/>
      <w:r w:rsidRPr="002E5559">
        <w:rPr>
          <w:rFonts w:ascii="Times New Roman" w:eastAsia="Times New Roman" w:hAnsi="Times New Roman" w:cs="Times New Roman"/>
          <w:sz w:val="28"/>
          <w:szCs w:val="28"/>
          <w:lang w:eastAsia="ru-RU"/>
        </w:rPr>
        <w:t>Фараби</w:t>
      </w:r>
      <w:proofErr w:type="spellEnd"/>
      <w:r w:rsidRPr="002E5559">
        <w:rPr>
          <w:rFonts w:ascii="Times New Roman" w:eastAsia="Times New Roman" w:hAnsi="Times New Roman" w:cs="Times New Roman"/>
          <w:sz w:val="28"/>
          <w:szCs w:val="28"/>
          <w:lang w:eastAsia="ru-RU"/>
        </w:rPr>
        <w:t xml:space="preserve"> внес самостоятельный вклад в науку логики. Необычность и смелость его философских воззрений входила в определенное противоречие с общественным мнением, неспособным к полному восприятию греческой философии и науки. А прямые нападки на некоторые предрассудки эпохи заставили многих людей подозревать его в ереси и отходе от религии.</w:t>
      </w:r>
    </w:p>
    <w:p w:rsidR="009D3D2C" w:rsidRPr="002E5559" w:rsidRDefault="009D3D2C" w:rsidP="0086678C">
      <w:pPr>
        <w:spacing w:after="0"/>
        <w:ind w:firstLine="851"/>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 xml:space="preserve">Он был не просто ученым-гуманитарием, сблизившим различные культурные традиции, в нем жил гений реформатора науки, стремившегося систематизировать знания своего времени, что нашло отражение в его трактате «Слово о классификации наук». </w:t>
      </w:r>
      <w:proofErr w:type="spellStart"/>
      <w:r w:rsidRPr="002E5559">
        <w:rPr>
          <w:rFonts w:ascii="Times New Roman" w:eastAsia="Times New Roman" w:hAnsi="Times New Roman" w:cs="Times New Roman"/>
          <w:sz w:val="28"/>
          <w:szCs w:val="28"/>
          <w:lang w:eastAsia="ru-RU"/>
        </w:rPr>
        <w:t>Фараби</w:t>
      </w:r>
      <w:proofErr w:type="spellEnd"/>
      <w:r w:rsidRPr="002E5559">
        <w:rPr>
          <w:rFonts w:ascii="Times New Roman" w:eastAsia="Times New Roman" w:hAnsi="Times New Roman" w:cs="Times New Roman"/>
          <w:sz w:val="28"/>
          <w:szCs w:val="28"/>
          <w:lang w:eastAsia="ru-RU"/>
        </w:rPr>
        <w:t xml:space="preserve"> мыслил как реформатор педагогики, стремящийся внести знания в народную толщу, соединить просвещение с развитием в людях человечности.</w:t>
      </w:r>
    </w:p>
    <w:p w:rsidR="000D72A8" w:rsidRDefault="000D72A8" w:rsidP="000D72A8">
      <w:pPr>
        <w:spacing w:after="0"/>
        <w:jc w:val="both"/>
        <w:rPr>
          <w:rFonts w:ascii="Times New Roman" w:eastAsia="Times New Roman" w:hAnsi="Times New Roman" w:cs="Times New Roman"/>
          <w:sz w:val="28"/>
          <w:szCs w:val="28"/>
          <w:lang w:eastAsia="ru-RU"/>
        </w:rPr>
      </w:pPr>
    </w:p>
    <w:p w:rsidR="002E5559" w:rsidRPr="002E5559" w:rsidRDefault="002E5559" w:rsidP="000D72A8">
      <w:pPr>
        <w:spacing w:after="0"/>
        <w:jc w:val="both"/>
        <w:rPr>
          <w:rFonts w:ascii="Times New Roman" w:eastAsia="Times New Roman" w:hAnsi="Times New Roman" w:cs="Times New Roman"/>
          <w:sz w:val="28"/>
          <w:szCs w:val="28"/>
          <w:lang w:eastAsia="ru-RU"/>
        </w:rPr>
      </w:pPr>
    </w:p>
    <w:p w:rsidR="009D3D2C" w:rsidRPr="002E5559" w:rsidRDefault="000D72A8"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b/>
          <w:sz w:val="28"/>
          <w:szCs w:val="28"/>
          <w:lang w:eastAsia="ru-RU"/>
        </w:rPr>
        <w:t>Задание №1.</w:t>
      </w:r>
      <w:r w:rsidRPr="002E5559">
        <w:rPr>
          <w:rFonts w:ascii="Times New Roman" w:eastAsia="Times New Roman" w:hAnsi="Times New Roman" w:cs="Times New Roman"/>
          <w:sz w:val="28"/>
          <w:szCs w:val="28"/>
          <w:lang w:eastAsia="ru-RU"/>
        </w:rPr>
        <w:t xml:space="preserve"> </w:t>
      </w:r>
      <w:r w:rsidR="003A6C65" w:rsidRPr="002E5559">
        <w:rPr>
          <w:rFonts w:ascii="Times New Roman" w:eastAsia="Times New Roman" w:hAnsi="Times New Roman" w:cs="Times New Roman"/>
          <w:sz w:val="28"/>
          <w:szCs w:val="28"/>
          <w:lang w:eastAsia="ru-RU"/>
        </w:rPr>
        <w:t>Определите п</w:t>
      </w:r>
      <w:r w:rsidR="009D3D2C" w:rsidRPr="002E5559">
        <w:rPr>
          <w:rFonts w:ascii="Times New Roman" w:eastAsia="Times New Roman" w:hAnsi="Times New Roman" w:cs="Times New Roman"/>
          <w:sz w:val="28"/>
          <w:szCs w:val="28"/>
          <w:lang w:eastAsia="ru-RU"/>
        </w:rPr>
        <w:t>оследовательность событий</w:t>
      </w:r>
      <w:r w:rsidR="003A6C65" w:rsidRPr="002E5559">
        <w:rPr>
          <w:rFonts w:ascii="Times New Roman" w:eastAsia="Times New Roman" w:hAnsi="Times New Roman" w:cs="Times New Roman"/>
          <w:sz w:val="28"/>
          <w:szCs w:val="28"/>
          <w:lang w:eastAsia="ru-RU"/>
        </w:rPr>
        <w:t>.</w:t>
      </w:r>
    </w:p>
    <w:p w:rsidR="009D3D2C" w:rsidRPr="002E5559" w:rsidRDefault="009D3D2C"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1. в Багдаде пополняет свои знания</w:t>
      </w:r>
    </w:p>
    <w:p w:rsidR="009D3D2C" w:rsidRPr="002E5559" w:rsidRDefault="009D3D2C"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2. его философские воззрения противоречили общественному мнению</w:t>
      </w:r>
    </w:p>
    <w:p w:rsidR="009D3D2C" w:rsidRPr="002E5559" w:rsidRDefault="009D3D2C"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3. Аль-</w:t>
      </w:r>
      <w:proofErr w:type="spellStart"/>
      <w:r w:rsidRPr="002E5559">
        <w:rPr>
          <w:rFonts w:ascii="Times New Roman" w:eastAsia="Times New Roman" w:hAnsi="Times New Roman" w:cs="Times New Roman"/>
          <w:sz w:val="28"/>
          <w:szCs w:val="28"/>
          <w:lang w:eastAsia="ru-RU"/>
        </w:rPr>
        <w:t>Фараби</w:t>
      </w:r>
      <w:proofErr w:type="spellEnd"/>
      <w:r w:rsidRPr="002E5559">
        <w:rPr>
          <w:rFonts w:ascii="Times New Roman" w:eastAsia="Times New Roman" w:hAnsi="Times New Roman" w:cs="Times New Roman"/>
          <w:sz w:val="28"/>
          <w:szCs w:val="28"/>
          <w:lang w:eastAsia="ru-RU"/>
        </w:rPr>
        <w:t xml:space="preserve"> был реформатором наук</w:t>
      </w:r>
    </w:p>
    <w:p w:rsidR="009D3D2C" w:rsidRPr="002E5559" w:rsidRDefault="009D3D2C"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4. родился в семье знатного тюркского военачальника</w:t>
      </w:r>
    </w:p>
    <w:p w:rsidR="009D3D2C" w:rsidRPr="002E5559" w:rsidRDefault="009D3D2C" w:rsidP="000D72A8">
      <w:p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5. юношей покинул свой родной город</w:t>
      </w:r>
    </w:p>
    <w:p w:rsidR="000D72A8" w:rsidRPr="002E5559" w:rsidRDefault="000D72A8" w:rsidP="000D72A8">
      <w:pPr>
        <w:spacing w:after="0"/>
        <w:jc w:val="both"/>
        <w:rPr>
          <w:rFonts w:ascii="Times New Roman" w:eastAsia="Times New Roman" w:hAnsi="Times New Roman" w:cs="Times New Roman"/>
          <w:sz w:val="28"/>
          <w:szCs w:val="28"/>
          <w:lang w:eastAsia="ru-RU"/>
        </w:rPr>
      </w:pPr>
    </w:p>
    <w:p w:rsidR="000D72A8" w:rsidRPr="002E5559" w:rsidRDefault="000D72A8" w:rsidP="000D72A8">
      <w:pPr>
        <w:pStyle w:val="a3"/>
        <w:numPr>
          <w:ilvl w:val="0"/>
          <w:numId w:val="4"/>
        </w:num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4, 2, 5, 3, 1</w:t>
      </w:r>
    </w:p>
    <w:p w:rsidR="000D72A8" w:rsidRPr="002E5559" w:rsidRDefault="000D72A8" w:rsidP="000D72A8">
      <w:pPr>
        <w:pStyle w:val="a3"/>
        <w:numPr>
          <w:ilvl w:val="0"/>
          <w:numId w:val="4"/>
        </w:num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3, 1, 2, 4, 5</w:t>
      </w:r>
    </w:p>
    <w:p w:rsidR="000D72A8" w:rsidRPr="002E5559" w:rsidRDefault="000D72A8" w:rsidP="000D72A8">
      <w:pPr>
        <w:pStyle w:val="a3"/>
        <w:numPr>
          <w:ilvl w:val="0"/>
          <w:numId w:val="4"/>
        </w:num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2, 4, 3, 5, 1</w:t>
      </w:r>
    </w:p>
    <w:p w:rsidR="000D72A8" w:rsidRPr="002E5559" w:rsidRDefault="000D72A8" w:rsidP="000D72A8">
      <w:pPr>
        <w:pStyle w:val="a3"/>
        <w:numPr>
          <w:ilvl w:val="0"/>
          <w:numId w:val="4"/>
        </w:num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4, 5, 1, 2, 3</w:t>
      </w:r>
    </w:p>
    <w:p w:rsidR="000D72A8" w:rsidRPr="002E5559" w:rsidRDefault="000D72A8" w:rsidP="000D72A8">
      <w:pPr>
        <w:pStyle w:val="a3"/>
        <w:numPr>
          <w:ilvl w:val="0"/>
          <w:numId w:val="4"/>
        </w:numPr>
        <w:spacing w:after="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3, 1, 5, 2, 4</w:t>
      </w:r>
    </w:p>
    <w:p w:rsidR="000D72A8" w:rsidRPr="002E5559" w:rsidRDefault="000D72A8" w:rsidP="000D72A8">
      <w:pPr>
        <w:pStyle w:val="a3"/>
        <w:spacing w:after="0"/>
        <w:jc w:val="both"/>
        <w:rPr>
          <w:rFonts w:ascii="Times New Roman" w:eastAsia="Times New Roman" w:hAnsi="Times New Roman" w:cs="Times New Roman"/>
          <w:sz w:val="28"/>
          <w:szCs w:val="28"/>
          <w:lang w:eastAsia="ru-RU"/>
        </w:rPr>
      </w:pPr>
    </w:p>
    <w:p w:rsidR="002E5559" w:rsidRDefault="002E5559" w:rsidP="00667212">
      <w:pPr>
        <w:spacing w:after="0"/>
        <w:jc w:val="both"/>
        <w:rPr>
          <w:rFonts w:ascii="Times New Roman" w:hAnsi="Times New Roman" w:cs="Times New Roman"/>
          <w:b/>
          <w:sz w:val="28"/>
          <w:szCs w:val="28"/>
        </w:rPr>
      </w:pPr>
    </w:p>
    <w:p w:rsidR="00667212" w:rsidRPr="002E5559" w:rsidRDefault="003A6C65" w:rsidP="00667212">
      <w:pPr>
        <w:spacing w:after="0"/>
        <w:jc w:val="both"/>
        <w:rPr>
          <w:rFonts w:ascii="Times New Roman" w:eastAsia="Times New Roman" w:hAnsi="Times New Roman" w:cs="Times New Roman"/>
          <w:sz w:val="28"/>
          <w:szCs w:val="28"/>
          <w:lang w:eastAsia="ru-RU"/>
        </w:rPr>
      </w:pPr>
      <w:r w:rsidRPr="002E5559">
        <w:rPr>
          <w:rFonts w:ascii="Times New Roman" w:hAnsi="Times New Roman" w:cs="Times New Roman"/>
          <w:b/>
          <w:sz w:val="28"/>
          <w:szCs w:val="28"/>
        </w:rPr>
        <w:lastRenderedPageBreak/>
        <w:t xml:space="preserve">Задание № 2. </w:t>
      </w:r>
      <w:r w:rsidR="00667212" w:rsidRPr="002E5559">
        <w:rPr>
          <w:rFonts w:ascii="Times New Roman" w:eastAsia="Times New Roman" w:hAnsi="Times New Roman" w:cs="Times New Roman"/>
          <w:sz w:val="28"/>
          <w:szCs w:val="28"/>
          <w:lang w:eastAsia="ru-RU"/>
        </w:rPr>
        <w:t>Данная информация противоречит содержанию текста.</w:t>
      </w:r>
    </w:p>
    <w:p w:rsidR="009D3D2C" w:rsidRPr="002E5559" w:rsidRDefault="00667212" w:rsidP="00667212">
      <w:pPr>
        <w:pStyle w:val="a3"/>
        <w:numPr>
          <w:ilvl w:val="0"/>
          <w:numId w:val="5"/>
        </w:numPr>
        <w:spacing w:after="0"/>
        <w:jc w:val="both"/>
        <w:rPr>
          <w:rFonts w:ascii="Times New Roman" w:hAnsi="Times New Roman" w:cs="Times New Roman"/>
          <w:b/>
          <w:sz w:val="28"/>
          <w:szCs w:val="28"/>
        </w:rPr>
      </w:pPr>
      <w:r w:rsidRPr="002E5559">
        <w:rPr>
          <w:rFonts w:ascii="Times New Roman" w:eastAsia="Times New Roman" w:hAnsi="Times New Roman" w:cs="Times New Roman"/>
          <w:sz w:val="28"/>
          <w:szCs w:val="28"/>
          <w:lang w:eastAsia="ru-RU"/>
        </w:rPr>
        <w:t>Разрушения монголами города в 1218 г., вошло в историю как «</w:t>
      </w:r>
      <w:proofErr w:type="spellStart"/>
      <w:r w:rsidRPr="002E5559">
        <w:rPr>
          <w:rFonts w:ascii="Times New Roman" w:eastAsia="Times New Roman" w:hAnsi="Times New Roman" w:cs="Times New Roman"/>
          <w:sz w:val="28"/>
          <w:szCs w:val="28"/>
          <w:lang w:eastAsia="ru-RU"/>
        </w:rPr>
        <w:t>Отрарская</w:t>
      </w:r>
      <w:proofErr w:type="spellEnd"/>
      <w:r w:rsidRPr="002E5559">
        <w:rPr>
          <w:rFonts w:ascii="Times New Roman" w:eastAsia="Times New Roman" w:hAnsi="Times New Roman" w:cs="Times New Roman"/>
          <w:sz w:val="28"/>
          <w:szCs w:val="28"/>
          <w:lang w:eastAsia="ru-RU"/>
        </w:rPr>
        <w:t xml:space="preserve"> катастрофа».</w:t>
      </w:r>
    </w:p>
    <w:p w:rsidR="00667212" w:rsidRPr="002E5559" w:rsidRDefault="00667212" w:rsidP="00667212">
      <w:pPr>
        <w:pStyle w:val="a3"/>
        <w:numPr>
          <w:ilvl w:val="0"/>
          <w:numId w:val="5"/>
        </w:numPr>
        <w:spacing w:after="0"/>
        <w:jc w:val="both"/>
        <w:rPr>
          <w:rFonts w:ascii="Times New Roman" w:hAnsi="Times New Roman" w:cs="Times New Roman"/>
          <w:b/>
          <w:sz w:val="28"/>
          <w:szCs w:val="28"/>
        </w:rPr>
      </w:pPr>
      <w:r w:rsidRPr="002E5559">
        <w:rPr>
          <w:rFonts w:ascii="Times New Roman" w:eastAsia="Times New Roman" w:hAnsi="Times New Roman" w:cs="Times New Roman"/>
          <w:sz w:val="28"/>
          <w:szCs w:val="28"/>
          <w:lang w:eastAsia="ru-RU"/>
        </w:rPr>
        <w:t>В трактате «Слово о классификации наук» систематизированы знания того времени.</w:t>
      </w:r>
    </w:p>
    <w:p w:rsidR="00667212" w:rsidRPr="002E5559" w:rsidRDefault="00667212" w:rsidP="00667212">
      <w:pPr>
        <w:pStyle w:val="a3"/>
        <w:numPr>
          <w:ilvl w:val="0"/>
          <w:numId w:val="5"/>
        </w:numPr>
        <w:spacing w:after="0"/>
        <w:jc w:val="both"/>
        <w:rPr>
          <w:rFonts w:ascii="Times New Roman" w:hAnsi="Times New Roman" w:cs="Times New Roman"/>
          <w:b/>
          <w:sz w:val="28"/>
          <w:szCs w:val="28"/>
        </w:rPr>
      </w:pPr>
      <w:r w:rsidRPr="002E5559">
        <w:rPr>
          <w:rFonts w:ascii="Times New Roman" w:eastAsia="Times New Roman" w:hAnsi="Times New Roman" w:cs="Times New Roman"/>
          <w:sz w:val="28"/>
          <w:szCs w:val="28"/>
          <w:lang w:eastAsia="ru-RU"/>
        </w:rPr>
        <w:t>Титул «</w:t>
      </w:r>
      <w:proofErr w:type="spellStart"/>
      <w:r w:rsidRPr="002E5559">
        <w:rPr>
          <w:rFonts w:ascii="Times New Roman" w:eastAsia="Times New Roman" w:hAnsi="Times New Roman" w:cs="Times New Roman"/>
          <w:sz w:val="28"/>
          <w:szCs w:val="28"/>
          <w:lang w:eastAsia="ru-RU"/>
        </w:rPr>
        <w:t>Муаллим</w:t>
      </w:r>
      <w:proofErr w:type="spellEnd"/>
      <w:r w:rsidRPr="002E5559">
        <w:rPr>
          <w:rFonts w:ascii="Times New Roman" w:eastAsia="Times New Roman" w:hAnsi="Times New Roman" w:cs="Times New Roman"/>
          <w:sz w:val="28"/>
          <w:szCs w:val="28"/>
          <w:lang w:eastAsia="ru-RU"/>
        </w:rPr>
        <w:t xml:space="preserve"> </w:t>
      </w:r>
      <w:proofErr w:type="spellStart"/>
      <w:r w:rsidRPr="002E5559">
        <w:rPr>
          <w:rFonts w:ascii="Times New Roman" w:eastAsia="Times New Roman" w:hAnsi="Times New Roman" w:cs="Times New Roman"/>
          <w:sz w:val="28"/>
          <w:szCs w:val="28"/>
          <w:lang w:eastAsia="ru-RU"/>
        </w:rPr>
        <w:t>ассана</w:t>
      </w:r>
      <w:proofErr w:type="spellEnd"/>
      <w:r w:rsidRPr="002E5559">
        <w:rPr>
          <w:rFonts w:ascii="Times New Roman" w:eastAsia="Times New Roman" w:hAnsi="Times New Roman" w:cs="Times New Roman"/>
          <w:sz w:val="28"/>
          <w:szCs w:val="28"/>
          <w:lang w:eastAsia="ru-RU"/>
        </w:rPr>
        <w:t>» означает «Первый учитель».</w:t>
      </w:r>
    </w:p>
    <w:p w:rsidR="00667212" w:rsidRPr="002E5559" w:rsidRDefault="00667212" w:rsidP="00667212">
      <w:pPr>
        <w:pStyle w:val="a3"/>
        <w:numPr>
          <w:ilvl w:val="0"/>
          <w:numId w:val="5"/>
        </w:numPr>
        <w:spacing w:after="0"/>
        <w:jc w:val="both"/>
        <w:rPr>
          <w:rFonts w:ascii="Times New Roman" w:hAnsi="Times New Roman" w:cs="Times New Roman"/>
          <w:b/>
          <w:sz w:val="28"/>
          <w:szCs w:val="28"/>
        </w:rPr>
      </w:pPr>
      <w:r w:rsidRPr="002E5559">
        <w:rPr>
          <w:rFonts w:ascii="Times New Roman" w:eastAsia="Times New Roman" w:hAnsi="Times New Roman" w:cs="Times New Roman"/>
          <w:sz w:val="28"/>
          <w:szCs w:val="28"/>
          <w:lang w:eastAsia="ru-RU"/>
        </w:rPr>
        <w:t>Аль-</w:t>
      </w:r>
      <w:proofErr w:type="spellStart"/>
      <w:r w:rsidRPr="002E5559">
        <w:rPr>
          <w:rFonts w:ascii="Times New Roman" w:eastAsia="Times New Roman" w:hAnsi="Times New Roman" w:cs="Times New Roman"/>
          <w:sz w:val="28"/>
          <w:szCs w:val="28"/>
          <w:lang w:eastAsia="ru-RU"/>
        </w:rPr>
        <w:t>Фараби</w:t>
      </w:r>
      <w:proofErr w:type="spellEnd"/>
      <w:r w:rsidRPr="002E5559">
        <w:rPr>
          <w:rFonts w:ascii="Times New Roman" w:eastAsia="Times New Roman" w:hAnsi="Times New Roman" w:cs="Times New Roman"/>
          <w:sz w:val="28"/>
          <w:szCs w:val="28"/>
          <w:lang w:eastAsia="ru-RU"/>
        </w:rPr>
        <w:t xml:space="preserve"> и Аристотеля объединяет широта и разносторонность научных интересов, стремление философски понять бытие и место человека в нем.</w:t>
      </w:r>
    </w:p>
    <w:p w:rsidR="00667212" w:rsidRDefault="00667212" w:rsidP="00667212">
      <w:pPr>
        <w:pStyle w:val="a3"/>
        <w:spacing w:after="0"/>
        <w:jc w:val="both"/>
        <w:rPr>
          <w:rFonts w:ascii="Times New Roman" w:eastAsia="Times New Roman" w:hAnsi="Times New Roman" w:cs="Times New Roman"/>
          <w:sz w:val="28"/>
          <w:szCs w:val="28"/>
          <w:lang w:eastAsia="ru-RU"/>
        </w:rPr>
      </w:pPr>
    </w:p>
    <w:p w:rsidR="002E5559" w:rsidRPr="002E5559" w:rsidRDefault="002E5559" w:rsidP="00667212">
      <w:pPr>
        <w:pStyle w:val="a3"/>
        <w:spacing w:after="0"/>
        <w:jc w:val="both"/>
        <w:rPr>
          <w:rFonts w:ascii="Times New Roman" w:eastAsia="Times New Roman" w:hAnsi="Times New Roman" w:cs="Times New Roman"/>
          <w:sz w:val="28"/>
          <w:szCs w:val="28"/>
          <w:lang w:eastAsia="ru-RU"/>
        </w:rPr>
      </w:pPr>
    </w:p>
    <w:p w:rsidR="00667212" w:rsidRPr="002E5559" w:rsidRDefault="00667212" w:rsidP="00667212">
      <w:pPr>
        <w:pStyle w:val="a3"/>
        <w:spacing w:after="0"/>
        <w:ind w:left="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b/>
          <w:sz w:val="28"/>
          <w:szCs w:val="28"/>
          <w:lang w:eastAsia="ru-RU"/>
        </w:rPr>
        <w:t>Задание № 3.</w:t>
      </w:r>
      <w:r w:rsidRPr="002E5559">
        <w:rPr>
          <w:rFonts w:ascii="Times New Roman" w:eastAsia="Times New Roman" w:hAnsi="Times New Roman" w:cs="Times New Roman"/>
          <w:sz w:val="28"/>
          <w:szCs w:val="28"/>
          <w:lang w:eastAsia="ru-RU"/>
        </w:rPr>
        <w:t xml:space="preserve"> Определите, какую роль сыграл бассейн </w:t>
      </w:r>
      <w:proofErr w:type="gramStart"/>
      <w:r w:rsidRPr="002E5559">
        <w:rPr>
          <w:rFonts w:ascii="Times New Roman" w:eastAsia="Times New Roman" w:hAnsi="Times New Roman" w:cs="Times New Roman"/>
          <w:sz w:val="28"/>
          <w:szCs w:val="28"/>
          <w:lang w:eastAsia="ru-RU"/>
        </w:rPr>
        <w:t>Сыр-Дарьи</w:t>
      </w:r>
      <w:proofErr w:type="gramEnd"/>
      <w:r w:rsidRPr="002E5559">
        <w:rPr>
          <w:rFonts w:ascii="Times New Roman" w:eastAsia="Times New Roman" w:hAnsi="Times New Roman" w:cs="Times New Roman"/>
          <w:sz w:val="28"/>
          <w:szCs w:val="28"/>
          <w:lang w:eastAsia="ru-RU"/>
        </w:rPr>
        <w:t xml:space="preserve"> в истории своего региона.</w:t>
      </w:r>
    </w:p>
    <w:p w:rsidR="00667212" w:rsidRPr="002E5559" w:rsidRDefault="00667212" w:rsidP="00667212">
      <w:pPr>
        <w:pStyle w:val="a3"/>
        <w:spacing w:after="0"/>
        <w:ind w:left="0"/>
        <w:jc w:val="both"/>
        <w:rPr>
          <w:rFonts w:ascii="Times New Roman" w:eastAsia="Times New Roman" w:hAnsi="Times New Roman" w:cs="Times New Roman"/>
          <w:sz w:val="28"/>
          <w:szCs w:val="28"/>
          <w:lang w:eastAsia="ru-RU"/>
        </w:rPr>
      </w:pPr>
      <w:r w:rsidRPr="002E5559">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w:t>
      </w:r>
    </w:p>
    <w:p w:rsidR="00667212" w:rsidRPr="002E5559" w:rsidRDefault="00667212" w:rsidP="00667212">
      <w:pPr>
        <w:pStyle w:val="a3"/>
        <w:spacing w:after="0"/>
        <w:ind w:left="0"/>
        <w:jc w:val="both"/>
        <w:rPr>
          <w:rFonts w:ascii="Times New Roman" w:hAnsi="Times New Roman" w:cs="Times New Roman"/>
          <w:b/>
          <w:sz w:val="28"/>
          <w:szCs w:val="28"/>
        </w:rPr>
      </w:pPr>
    </w:p>
    <w:p w:rsidR="002E5559" w:rsidRDefault="002E5559" w:rsidP="00667212">
      <w:pPr>
        <w:pStyle w:val="a3"/>
        <w:spacing w:after="0"/>
        <w:ind w:left="0"/>
        <w:jc w:val="both"/>
        <w:rPr>
          <w:rFonts w:ascii="Times New Roman" w:hAnsi="Times New Roman" w:cs="Times New Roman"/>
          <w:b/>
          <w:sz w:val="28"/>
          <w:szCs w:val="28"/>
        </w:rPr>
      </w:pPr>
    </w:p>
    <w:p w:rsidR="00667212" w:rsidRPr="002E5559" w:rsidRDefault="00667212" w:rsidP="00667212">
      <w:pPr>
        <w:pStyle w:val="a3"/>
        <w:spacing w:after="0"/>
        <w:ind w:left="0"/>
        <w:jc w:val="both"/>
        <w:rPr>
          <w:rFonts w:ascii="Times New Roman" w:hAnsi="Times New Roman" w:cs="Times New Roman"/>
          <w:b/>
          <w:sz w:val="28"/>
          <w:szCs w:val="28"/>
        </w:rPr>
      </w:pPr>
      <w:r w:rsidRPr="002E5559">
        <w:rPr>
          <w:rFonts w:ascii="Times New Roman" w:hAnsi="Times New Roman" w:cs="Times New Roman"/>
          <w:b/>
          <w:sz w:val="28"/>
          <w:szCs w:val="28"/>
        </w:rPr>
        <w:t xml:space="preserve">Задание № 4. </w:t>
      </w:r>
      <w:r w:rsidRPr="002E5559">
        <w:rPr>
          <w:rFonts w:ascii="Times New Roman" w:hAnsi="Times New Roman" w:cs="Times New Roman"/>
          <w:sz w:val="28"/>
          <w:szCs w:val="28"/>
        </w:rPr>
        <w:t>Какое из утверждений</w:t>
      </w:r>
      <w:r w:rsidRPr="002E5559">
        <w:rPr>
          <w:rFonts w:ascii="Times New Roman" w:hAnsi="Times New Roman" w:cs="Times New Roman"/>
          <w:b/>
          <w:sz w:val="28"/>
          <w:szCs w:val="28"/>
        </w:rPr>
        <w:t xml:space="preserve"> </w:t>
      </w:r>
      <w:r w:rsidRPr="002E5559">
        <w:rPr>
          <w:rFonts w:ascii="Times New Roman" w:hAnsi="Times New Roman" w:cs="Times New Roman"/>
          <w:sz w:val="28"/>
          <w:szCs w:val="28"/>
        </w:rPr>
        <w:t>соответствует теме произведения?</w:t>
      </w:r>
      <w:r w:rsidRPr="002E5559">
        <w:rPr>
          <w:rFonts w:ascii="Times New Roman" w:hAnsi="Times New Roman" w:cs="Times New Roman"/>
          <w:b/>
          <w:sz w:val="28"/>
          <w:szCs w:val="28"/>
        </w:rPr>
        <w:t xml:space="preserve"> </w:t>
      </w:r>
    </w:p>
    <w:p w:rsidR="00667212" w:rsidRPr="002E5559" w:rsidRDefault="000C08D2" w:rsidP="00667212">
      <w:pPr>
        <w:pStyle w:val="a3"/>
        <w:numPr>
          <w:ilvl w:val="0"/>
          <w:numId w:val="6"/>
        </w:numPr>
        <w:spacing w:after="0"/>
        <w:jc w:val="both"/>
        <w:rPr>
          <w:rFonts w:ascii="Times New Roman" w:hAnsi="Times New Roman" w:cs="Times New Roman"/>
          <w:sz w:val="28"/>
          <w:szCs w:val="28"/>
        </w:rPr>
      </w:pPr>
      <w:r w:rsidRPr="002E5559">
        <w:rPr>
          <w:rFonts w:ascii="Times New Roman" w:hAnsi="Times New Roman" w:cs="Times New Roman"/>
          <w:sz w:val="28"/>
          <w:szCs w:val="28"/>
        </w:rPr>
        <w:t>История Аль-</w:t>
      </w:r>
      <w:proofErr w:type="spellStart"/>
      <w:r w:rsidRPr="002E5559">
        <w:rPr>
          <w:rFonts w:ascii="Times New Roman" w:hAnsi="Times New Roman" w:cs="Times New Roman"/>
          <w:sz w:val="28"/>
          <w:szCs w:val="28"/>
        </w:rPr>
        <w:t>Фараби</w:t>
      </w:r>
      <w:proofErr w:type="spellEnd"/>
      <w:r w:rsidRPr="002E5559">
        <w:rPr>
          <w:rFonts w:ascii="Times New Roman" w:hAnsi="Times New Roman" w:cs="Times New Roman"/>
          <w:sz w:val="28"/>
          <w:szCs w:val="28"/>
        </w:rPr>
        <w:t>.</w:t>
      </w:r>
    </w:p>
    <w:p w:rsidR="000C08D2" w:rsidRPr="002E5559" w:rsidRDefault="000C08D2" w:rsidP="00667212">
      <w:pPr>
        <w:pStyle w:val="a3"/>
        <w:numPr>
          <w:ilvl w:val="0"/>
          <w:numId w:val="6"/>
        </w:numPr>
        <w:spacing w:after="0"/>
        <w:jc w:val="both"/>
        <w:rPr>
          <w:rFonts w:ascii="Times New Roman" w:hAnsi="Times New Roman" w:cs="Times New Roman"/>
          <w:sz w:val="28"/>
          <w:szCs w:val="28"/>
        </w:rPr>
      </w:pPr>
      <w:r w:rsidRPr="002E5559">
        <w:rPr>
          <w:rFonts w:ascii="Times New Roman" w:hAnsi="Times New Roman" w:cs="Times New Roman"/>
          <w:sz w:val="28"/>
          <w:szCs w:val="28"/>
        </w:rPr>
        <w:t>Труды Аристотеля.</w:t>
      </w:r>
    </w:p>
    <w:p w:rsidR="000C08D2" w:rsidRPr="002E5559" w:rsidRDefault="000C08D2" w:rsidP="00667212">
      <w:pPr>
        <w:pStyle w:val="a3"/>
        <w:numPr>
          <w:ilvl w:val="0"/>
          <w:numId w:val="6"/>
        </w:numPr>
        <w:spacing w:after="0"/>
        <w:jc w:val="both"/>
        <w:rPr>
          <w:rFonts w:ascii="Times New Roman" w:hAnsi="Times New Roman" w:cs="Times New Roman"/>
          <w:sz w:val="28"/>
          <w:szCs w:val="28"/>
        </w:rPr>
      </w:pPr>
      <w:r w:rsidRPr="002E5559">
        <w:rPr>
          <w:rFonts w:ascii="Times New Roman" w:hAnsi="Times New Roman" w:cs="Times New Roman"/>
          <w:sz w:val="28"/>
          <w:szCs w:val="28"/>
        </w:rPr>
        <w:t>Детство и юность ученого.</w:t>
      </w:r>
    </w:p>
    <w:p w:rsidR="000C08D2" w:rsidRPr="002E5559" w:rsidRDefault="000C08D2" w:rsidP="00667212">
      <w:pPr>
        <w:pStyle w:val="a3"/>
        <w:numPr>
          <w:ilvl w:val="0"/>
          <w:numId w:val="6"/>
        </w:numPr>
        <w:spacing w:after="0"/>
        <w:jc w:val="both"/>
        <w:rPr>
          <w:rFonts w:ascii="Times New Roman" w:hAnsi="Times New Roman" w:cs="Times New Roman"/>
          <w:sz w:val="28"/>
          <w:szCs w:val="28"/>
        </w:rPr>
      </w:pPr>
      <w:r w:rsidRPr="002E5559">
        <w:rPr>
          <w:rFonts w:ascii="Times New Roman" w:hAnsi="Times New Roman" w:cs="Times New Roman"/>
          <w:sz w:val="28"/>
          <w:szCs w:val="28"/>
        </w:rPr>
        <w:t>История города Фараб.</w:t>
      </w:r>
    </w:p>
    <w:p w:rsidR="000C08D2" w:rsidRPr="002E5559" w:rsidRDefault="000C08D2" w:rsidP="000C08D2">
      <w:pPr>
        <w:pStyle w:val="a3"/>
        <w:spacing w:after="0"/>
        <w:jc w:val="both"/>
        <w:rPr>
          <w:rFonts w:ascii="Times New Roman" w:hAnsi="Times New Roman" w:cs="Times New Roman"/>
          <w:sz w:val="28"/>
          <w:szCs w:val="28"/>
        </w:rPr>
      </w:pPr>
    </w:p>
    <w:p w:rsidR="002E5559" w:rsidRDefault="002E5559" w:rsidP="000C08D2">
      <w:pPr>
        <w:pStyle w:val="a3"/>
        <w:spacing w:after="0"/>
        <w:ind w:left="0"/>
        <w:jc w:val="both"/>
        <w:rPr>
          <w:rFonts w:ascii="Times New Roman" w:hAnsi="Times New Roman" w:cs="Times New Roman"/>
          <w:b/>
          <w:sz w:val="28"/>
          <w:szCs w:val="28"/>
        </w:rPr>
      </w:pPr>
    </w:p>
    <w:p w:rsidR="000D72A8" w:rsidRPr="002E5559" w:rsidRDefault="000C08D2" w:rsidP="000C08D2">
      <w:pPr>
        <w:pStyle w:val="a3"/>
        <w:spacing w:after="0"/>
        <w:ind w:left="0"/>
        <w:jc w:val="both"/>
        <w:rPr>
          <w:rFonts w:ascii="Times New Roman" w:hAnsi="Times New Roman" w:cs="Times New Roman"/>
          <w:sz w:val="28"/>
          <w:szCs w:val="28"/>
        </w:rPr>
      </w:pPr>
      <w:r w:rsidRPr="002E5559">
        <w:rPr>
          <w:rFonts w:ascii="Times New Roman" w:hAnsi="Times New Roman" w:cs="Times New Roman"/>
          <w:b/>
          <w:sz w:val="28"/>
          <w:szCs w:val="28"/>
        </w:rPr>
        <w:t>Задание № 5.</w:t>
      </w:r>
      <w:r w:rsidRPr="002E5559">
        <w:rPr>
          <w:rFonts w:ascii="Times New Roman" w:hAnsi="Times New Roman" w:cs="Times New Roman"/>
          <w:sz w:val="28"/>
          <w:szCs w:val="28"/>
        </w:rPr>
        <w:t xml:space="preserve"> Отметьте, какие из утверждений являются правдивым или неправдивым  фактом?</w:t>
      </w:r>
    </w:p>
    <w:tbl>
      <w:tblPr>
        <w:tblStyle w:val="a4"/>
        <w:tblW w:w="0" w:type="auto"/>
        <w:tblLook w:val="04A0" w:firstRow="1" w:lastRow="0" w:firstColumn="1" w:lastColumn="0" w:noHBand="0" w:noVBand="1"/>
      </w:tblPr>
      <w:tblGrid>
        <w:gridCol w:w="6141"/>
        <w:gridCol w:w="1578"/>
        <w:gridCol w:w="1852"/>
      </w:tblGrid>
      <w:tr w:rsidR="000C08D2" w:rsidRPr="002E5559" w:rsidTr="000C08D2">
        <w:tc>
          <w:tcPr>
            <w:tcW w:w="6912" w:type="dxa"/>
          </w:tcPr>
          <w:p w:rsidR="000C08D2" w:rsidRPr="002E5559" w:rsidRDefault="000C08D2" w:rsidP="000C08D2">
            <w:pPr>
              <w:pStyle w:val="a3"/>
              <w:ind w:left="0"/>
              <w:jc w:val="center"/>
              <w:rPr>
                <w:rFonts w:ascii="Times New Roman" w:hAnsi="Times New Roman" w:cs="Times New Roman"/>
                <w:sz w:val="28"/>
                <w:szCs w:val="28"/>
              </w:rPr>
            </w:pPr>
            <w:r w:rsidRPr="002E5559">
              <w:rPr>
                <w:rFonts w:ascii="Times New Roman" w:hAnsi="Times New Roman" w:cs="Times New Roman"/>
                <w:sz w:val="28"/>
                <w:szCs w:val="28"/>
              </w:rPr>
              <w:t>Утверждение</w:t>
            </w:r>
          </w:p>
        </w:tc>
        <w:tc>
          <w:tcPr>
            <w:tcW w:w="1276" w:type="dxa"/>
          </w:tcPr>
          <w:p w:rsidR="000C08D2" w:rsidRPr="002E5559" w:rsidRDefault="000C08D2" w:rsidP="000C08D2">
            <w:pPr>
              <w:pStyle w:val="a3"/>
              <w:ind w:left="0"/>
              <w:jc w:val="both"/>
              <w:rPr>
                <w:rFonts w:ascii="Times New Roman" w:hAnsi="Times New Roman" w:cs="Times New Roman"/>
                <w:sz w:val="28"/>
                <w:szCs w:val="28"/>
              </w:rPr>
            </w:pPr>
            <w:r w:rsidRPr="002E5559">
              <w:rPr>
                <w:rFonts w:ascii="Times New Roman" w:hAnsi="Times New Roman" w:cs="Times New Roman"/>
                <w:sz w:val="28"/>
                <w:szCs w:val="28"/>
              </w:rPr>
              <w:t xml:space="preserve">Правдивый факт </w:t>
            </w:r>
          </w:p>
        </w:tc>
        <w:tc>
          <w:tcPr>
            <w:tcW w:w="1383" w:type="dxa"/>
          </w:tcPr>
          <w:p w:rsidR="000C08D2" w:rsidRPr="002E5559" w:rsidRDefault="000C08D2" w:rsidP="000C08D2">
            <w:pPr>
              <w:pStyle w:val="a3"/>
              <w:ind w:left="0"/>
              <w:jc w:val="both"/>
              <w:rPr>
                <w:rFonts w:ascii="Times New Roman" w:hAnsi="Times New Roman" w:cs="Times New Roman"/>
                <w:sz w:val="28"/>
                <w:szCs w:val="28"/>
              </w:rPr>
            </w:pPr>
            <w:r w:rsidRPr="002E5559">
              <w:rPr>
                <w:rFonts w:ascii="Times New Roman" w:hAnsi="Times New Roman" w:cs="Times New Roman"/>
                <w:sz w:val="28"/>
                <w:szCs w:val="28"/>
              </w:rPr>
              <w:t xml:space="preserve">Неправдивый факт </w:t>
            </w:r>
          </w:p>
        </w:tc>
      </w:tr>
      <w:tr w:rsidR="000C08D2" w:rsidRPr="002E5559" w:rsidTr="000C08D2">
        <w:tc>
          <w:tcPr>
            <w:tcW w:w="6912" w:type="dxa"/>
          </w:tcPr>
          <w:p w:rsidR="000C08D2" w:rsidRPr="002E5559" w:rsidRDefault="000C08D2" w:rsidP="000C08D2">
            <w:pPr>
              <w:pStyle w:val="a3"/>
              <w:ind w:left="0"/>
              <w:jc w:val="both"/>
              <w:rPr>
                <w:rFonts w:ascii="Times New Roman" w:hAnsi="Times New Roman" w:cs="Times New Roman"/>
                <w:sz w:val="28"/>
                <w:szCs w:val="28"/>
              </w:rPr>
            </w:pPr>
            <w:r w:rsidRPr="002E5559">
              <w:rPr>
                <w:rFonts w:ascii="Times New Roman" w:hAnsi="Times New Roman" w:cs="Times New Roman"/>
                <w:sz w:val="28"/>
                <w:szCs w:val="28"/>
              </w:rPr>
              <w:t>В Багдаде Аль-</w:t>
            </w:r>
            <w:proofErr w:type="spellStart"/>
            <w:r w:rsidRPr="002E5559">
              <w:rPr>
                <w:rFonts w:ascii="Times New Roman" w:hAnsi="Times New Roman" w:cs="Times New Roman"/>
                <w:sz w:val="28"/>
                <w:szCs w:val="28"/>
              </w:rPr>
              <w:t>Фараби</w:t>
            </w:r>
            <w:proofErr w:type="spellEnd"/>
            <w:r w:rsidRPr="002E5559">
              <w:rPr>
                <w:rFonts w:ascii="Times New Roman" w:hAnsi="Times New Roman" w:cs="Times New Roman"/>
                <w:sz w:val="28"/>
                <w:szCs w:val="28"/>
              </w:rPr>
              <w:t xml:space="preserve"> было присвоено звание </w:t>
            </w:r>
            <w:r w:rsidRPr="002E5559">
              <w:rPr>
                <w:rFonts w:ascii="Times New Roman" w:eastAsia="Times New Roman" w:hAnsi="Times New Roman" w:cs="Times New Roman"/>
                <w:sz w:val="28"/>
                <w:szCs w:val="28"/>
                <w:lang w:eastAsia="ru-RU"/>
              </w:rPr>
              <w:t>«</w:t>
            </w:r>
            <w:proofErr w:type="spellStart"/>
            <w:r w:rsidRPr="002E5559">
              <w:rPr>
                <w:rFonts w:ascii="Times New Roman" w:eastAsia="Times New Roman" w:hAnsi="Times New Roman" w:cs="Times New Roman"/>
                <w:sz w:val="28"/>
                <w:szCs w:val="28"/>
                <w:lang w:eastAsia="ru-RU"/>
              </w:rPr>
              <w:t>Муаллим</w:t>
            </w:r>
            <w:proofErr w:type="spellEnd"/>
            <w:r w:rsidRPr="002E5559">
              <w:rPr>
                <w:rFonts w:ascii="Times New Roman" w:eastAsia="Times New Roman" w:hAnsi="Times New Roman" w:cs="Times New Roman"/>
                <w:sz w:val="28"/>
                <w:szCs w:val="28"/>
                <w:lang w:eastAsia="ru-RU"/>
              </w:rPr>
              <w:t xml:space="preserve"> </w:t>
            </w:r>
            <w:proofErr w:type="spellStart"/>
            <w:r w:rsidRPr="002E5559">
              <w:rPr>
                <w:rFonts w:ascii="Times New Roman" w:eastAsia="Times New Roman" w:hAnsi="Times New Roman" w:cs="Times New Roman"/>
                <w:sz w:val="28"/>
                <w:szCs w:val="28"/>
                <w:lang w:eastAsia="ru-RU"/>
              </w:rPr>
              <w:t>ассана</w:t>
            </w:r>
            <w:proofErr w:type="spellEnd"/>
            <w:r w:rsidRPr="002E5559">
              <w:rPr>
                <w:rFonts w:ascii="Times New Roman" w:eastAsia="Times New Roman" w:hAnsi="Times New Roman" w:cs="Times New Roman"/>
                <w:sz w:val="28"/>
                <w:szCs w:val="28"/>
                <w:lang w:eastAsia="ru-RU"/>
              </w:rPr>
              <w:t>».</w:t>
            </w:r>
          </w:p>
        </w:tc>
        <w:tc>
          <w:tcPr>
            <w:tcW w:w="1276" w:type="dxa"/>
          </w:tcPr>
          <w:p w:rsidR="000C08D2" w:rsidRPr="002E5559" w:rsidRDefault="000C08D2" w:rsidP="000C08D2">
            <w:pPr>
              <w:pStyle w:val="a3"/>
              <w:ind w:left="0"/>
              <w:jc w:val="both"/>
              <w:rPr>
                <w:rFonts w:ascii="Times New Roman" w:hAnsi="Times New Roman" w:cs="Times New Roman"/>
                <w:sz w:val="28"/>
                <w:szCs w:val="28"/>
              </w:rPr>
            </w:pPr>
          </w:p>
        </w:tc>
        <w:tc>
          <w:tcPr>
            <w:tcW w:w="1383" w:type="dxa"/>
          </w:tcPr>
          <w:p w:rsidR="000C08D2" w:rsidRPr="002E5559" w:rsidRDefault="000C08D2" w:rsidP="000C08D2">
            <w:pPr>
              <w:pStyle w:val="a3"/>
              <w:ind w:left="0"/>
              <w:jc w:val="both"/>
              <w:rPr>
                <w:rFonts w:ascii="Times New Roman" w:hAnsi="Times New Roman" w:cs="Times New Roman"/>
                <w:sz w:val="28"/>
                <w:szCs w:val="28"/>
              </w:rPr>
            </w:pPr>
          </w:p>
        </w:tc>
      </w:tr>
      <w:tr w:rsidR="000C08D2" w:rsidRPr="002E5559" w:rsidTr="000C08D2">
        <w:tc>
          <w:tcPr>
            <w:tcW w:w="6912" w:type="dxa"/>
          </w:tcPr>
          <w:p w:rsidR="000C08D2" w:rsidRPr="002E5559" w:rsidRDefault="000C08D2" w:rsidP="000C08D2">
            <w:pPr>
              <w:pStyle w:val="a3"/>
              <w:ind w:left="0"/>
              <w:jc w:val="both"/>
              <w:rPr>
                <w:rFonts w:ascii="Times New Roman" w:hAnsi="Times New Roman" w:cs="Times New Roman"/>
                <w:sz w:val="28"/>
                <w:szCs w:val="28"/>
              </w:rPr>
            </w:pPr>
            <w:r w:rsidRPr="002E5559">
              <w:rPr>
                <w:rFonts w:ascii="Times New Roman" w:hAnsi="Times New Roman" w:cs="Times New Roman"/>
                <w:sz w:val="28"/>
                <w:szCs w:val="28"/>
              </w:rPr>
              <w:t xml:space="preserve">Труд </w:t>
            </w:r>
            <w:r w:rsidRPr="002E5559">
              <w:rPr>
                <w:rFonts w:ascii="Times New Roman" w:eastAsia="Times New Roman" w:hAnsi="Times New Roman" w:cs="Times New Roman"/>
                <w:sz w:val="28"/>
                <w:szCs w:val="28"/>
                <w:lang w:eastAsia="ru-RU"/>
              </w:rPr>
              <w:t>«Бейт аль-</w:t>
            </w:r>
            <w:proofErr w:type="spellStart"/>
            <w:r w:rsidRPr="002E5559">
              <w:rPr>
                <w:rFonts w:ascii="Times New Roman" w:eastAsia="Times New Roman" w:hAnsi="Times New Roman" w:cs="Times New Roman"/>
                <w:sz w:val="28"/>
                <w:szCs w:val="28"/>
                <w:lang w:eastAsia="ru-RU"/>
              </w:rPr>
              <w:t>хикма</w:t>
            </w:r>
            <w:proofErr w:type="spellEnd"/>
            <w:r w:rsidRPr="002E5559">
              <w:rPr>
                <w:rFonts w:ascii="Times New Roman" w:eastAsia="Times New Roman" w:hAnsi="Times New Roman" w:cs="Times New Roman"/>
                <w:sz w:val="28"/>
                <w:szCs w:val="28"/>
                <w:lang w:eastAsia="ru-RU"/>
              </w:rPr>
              <w:t>» принадлежит перу Аристотеля.</w:t>
            </w:r>
          </w:p>
        </w:tc>
        <w:tc>
          <w:tcPr>
            <w:tcW w:w="1276" w:type="dxa"/>
          </w:tcPr>
          <w:p w:rsidR="000C08D2" w:rsidRPr="002E5559" w:rsidRDefault="000C08D2" w:rsidP="000C08D2">
            <w:pPr>
              <w:pStyle w:val="a3"/>
              <w:ind w:left="0"/>
              <w:jc w:val="both"/>
              <w:rPr>
                <w:rFonts w:ascii="Times New Roman" w:hAnsi="Times New Roman" w:cs="Times New Roman"/>
                <w:sz w:val="28"/>
                <w:szCs w:val="28"/>
              </w:rPr>
            </w:pPr>
          </w:p>
        </w:tc>
        <w:tc>
          <w:tcPr>
            <w:tcW w:w="1383" w:type="dxa"/>
          </w:tcPr>
          <w:p w:rsidR="000C08D2" w:rsidRPr="002E5559" w:rsidRDefault="000C08D2" w:rsidP="000C08D2">
            <w:pPr>
              <w:pStyle w:val="a3"/>
              <w:ind w:left="0"/>
              <w:jc w:val="both"/>
              <w:rPr>
                <w:rFonts w:ascii="Times New Roman" w:hAnsi="Times New Roman" w:cs="Times New Roman"/>
                <w:sz w:val="28"/>
                <w:szCs w:val="28"/>
              </w:rPr>
            </w:pPr>
          </w:p>
        </w:tc>
      </w:tr>
      <w:tr w:rsidR="000C08D2" w:rsidRPr="002E5559" w:rsidTr="000C08D2">
        <w:tc>
          <w:tcPr>
            <w:tcW w:w="6912" w:type="dxa"/>
          </w:tcPr>
          <w:p w:rsidR="000C08D2" w:rsidRPr="002E5559" w:rsidRDefault="000C08D2" w:rsidP="000C08D2">
            <w:pPr>
              <w:pStyle w:val="a3"/>
              <w:ind w:left="0"/>
              <w:jc w:val="both"/>
              <w:rPr>
                <w:rFonts w:ascii="Times New Roman" w:hAnsi="Times New Roman" w:cs="Times New Roman"/>
                <w:sz w:val="28"/>
                <w:szCs w:val="28"/>
              </w:rPr>
            </w:pPr>
            <w:proofErr w:type="spellStart"/>
            <w:r w:rsidRPr="002E5559">
              <w:rPr>
                <w:rFonts w:ascii="Times New Roman" w:eastAsia="Times New Roman" w:hAnsi="Times New Roman" w:cs="Times New Roman"/>
                <w:sz w:val="28"/>
                <w:szCs w:val="28"/>
                <w:lang w:eastAsia="ru-RU"/>
              </w:rPr>
              <w:t>Отрар</w:t>
            </w:r>
            <w:proofErr w:type="spellEnd"/>
            <w:r w:rsidRPr="002E5559">
              <w:rPr>
                <w:rFonts w:ascii="Times New Roman" w:eastAsia="Times New Roman" w:hAnsi="Times New Roman" w:cs="Times New Roman"/>
                <w:sz w:val="28"/>
                <w:szCs w:val="28"/>
                <w:lang w:eastAsia="ru-RU"/>
              </w:rPr>
              <w:t xml:space="preserve"> является родиной целой плеяды выдающихся ученых, поэтов, мыслителей.</w:t>
            </w:r>
          </w:p>
        </w:tc>
        <w:tc>
          <w:tcPr>
            <w:tcW w:w="1276" w:type="dxa"/>
          </w:tcPr>
          <w:p w:rsidR="000C08D2" w:rsidRPr="002E5559" w:rsidRDefault="000C08D2" w:rsidP="000C08D2">
            <w:pPr>
              <w:pStyle w:val="a3"/>
              <w:ind w:left="0"/>
              <w:jc w:val="both"/>
              <w:rPr>
                <w:rFonts w:ascii="Times New Roman" w:hAnsi="Times New Roman" w:cs="Times New Roman"/>
                <w:sz w:val="28"/>
                <w:szCs w:val="28"/>
              </w:rPr>
            </w:pPr>
          </w:p>
        </w:tc>
        <w:tc>
          <w:tcPr>
            <w:tcW w:w="1383" w:type="dxa"/>
          </w:tcPr>
          <w:p w:rsidR="000C08D2" w:rsidRPr="002E5559" w:rsidRDefault="000C08D2" w:rsidP="000C08D2">
            <w:pPr>
              <w:pStyle w:val="a3"/>
              <w:ind w:left="0"/>
              <w:jc w:val="both"/>
              <w:rPr>
                <w:rFonts w:ascii="Times New Roman" w:hAnsi="Times New Roman" w:cs="Times New Roman"/>
                <w:sz w:val="28"/>
                <w:szCs w:val="28"/>
              </w:rPr>
            </w:pPr>
          </w:p>
        </w:tc>
      </w:tr>
    </w:tbl>
    <w:p w:rsidR="000C08D2" w:rsidRPr="002E5559" w:rsidRDefault="000C08D2" w:rsidP="002E5559">
      <w:pPr>
        <w:pStyle w:val="a3"/>
        <w:spacing w:after="0"/>
        <w:ind w:left="0"/>
        <w:jc w:val="both"/>
        <w:rPr>
          <w:rFonts w:ascii="Times New Roman" w:hAnsi="Times New Roman" w:cs="Times New Roman"/>
          <w:sz w:val="28"/>
          <w:szCs w:val="28"/>
        </w:rPr>
      </w:pPr>
    </w:p>
    <w:sectPr w:rsidR="000C08D2" w:rsidRPr="002E55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B1EA2"/>
    <w:multiLevelType w:val="hybridMultilevel"/>
    <w:tmpl w:val="185E151A"/>
    <w:lvl w:ilvl="0" w:tplc="6B12F06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25433841"/>
    <w:multiLevelType w:val="hybridMultilevel"/>
    <w:tmpl w:val="979CD514"/>
    <w:lvl w:ilvl="0" w:tplc="7F1239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E7E35F0"/>
    <w:multiLevelType w:val="hybridMultilevel"/>
    <w:tmpl w:val="96F6DACA"/>
    <w:lvl w:ilvl="0" w:tplc="6D20BF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47B76B8B"/>
    <w:multiLevelType w:val="hybridMultilevel"/>
    <w:tmpl w:val="A7725624"/>
    <w:lvl w:ilvl="0" w:tplc="FBAC97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8C0FC6"/>
    <w:multiLevelType w:val="hybridMultilevel"/>
    <w:tmpl w:val="1F765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165A86"/>
    <w:multiLevelType w:val="hybridMultilevel"/>
    <w:tmpl w:val="B762C39C"/>
    <w:lvl w:ilvl="0" w:tplc="D9007C4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D2C"/>
    <w:rsid w:val="000C08D2"/>
    <w:rsid w:val="000D72A8"/>
    <w:rsid w:val="00246F79"/>
    <w:rsid w:val="002D68CB"/>
    <w:rsid w:val="002E5559"/>
    <w:rsid w:val="003A6C65"/>
    <w:rsid w:val="0041283A"/>
    <w:rsid w:val="004A39E0"/>
    <w:rsid w:val="00667212"/>
    <w:rsid w:val="0086678C"/>
    <w:rsid w:val="00904F36"/>
    <w:rsid w:val="009D3D2C"/>
    <w:rsid w:val="00B5039D"/>
    <w:rsid w:val="00BE27DF"/>
    <w:rsid w:val="00C2182E"/>
    <w:rsid w:val="00D83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78C"/>
    <w:pPr>
      <w:ind w:left="720"/>
      <w:contextualSpacing/>
    </w:pPr>
  </w:style>
  <w:style w:type="table" w:styleId="a4">
    <w:name w:val="Table Grid"/>
    <w:basedOn w:val="a1"/>
    <w:uiPriority w:val="59"/>
    <w:rsid w:val="00904F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78C"/>
    <w:pPr>
      <w:ind w:left="720"/>
      <w:contextualSpacing/>
    </w:pPr>
  </w:style>
  <w:style w:type="table" w:styleId="a4">
    <w:name w:val="Table Grid"/>
    <w:basedOn w:val="a1"/>
    <w:uiPriority w:val="59"/>
    <w:rsid w:val="00904F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13367">
      <w:bodyDiv w:val="1"/>
      <w:marLeft w:val="0"/>
      <w:marRight w:val="0"/>
      <w:marTop w:val="0"/>
      <w:marBottom w:val="0"/>
      <w:divBdr>
        <w:top w:val="none" w:sz="0" w:space="0" w:color="auto"/>
        <w:left w:val="none" w:sz="0" w:space="0" w:color="auto"/>
        <w:bottom w:val="none" w:sz="0" w:space="0" w:color="auto"/>
        <w:right w:val="none" w:sz="0" w:space="0" w:color="auto"/>
      </w:divBdr>
      <w:divsChild>
        <w:div w:id="1323777062">
          <w:marLeft w:val="0"/>
          <w:marRight w:val="0"/>
          <w:marTop w:val="750"/>
          <w:marBottom w:val="0"/>
          <w:divBdr>
            <w:top w:val="none" w:sz="0" w:space="0" w:color="auto"/>
            <w:left w:val="none" w:sz="0" w:space="0" w:color="auto"/>
            <w:bottom w:val="none" w:sz="0" w:space="0" w:color="auto"/>
            <w:right w:val="none" w:sz="0" w:space="0" w:color="auto"/>
          </w:divBdr>
          <w:divsChild>
            <w:div w:id="1045057444">
              <w:marLeft w:val="0"/>
              <w:marRight w:val="0"/>
              <w:marTop w:val="0"/>
              <w:marBottom w:val="150"/>
              <w:divBdr>
                <w:top w:val="none" w:sz="0" w:space="0" w:color="auto"/>
                <w:left w:val="none" w:sz="0" w:space="0" w:color="auto"/>
                <w:bottom w:val="none" w:sz="0" w:space="0" w:color="auto"/>
                <w:right w:val="none" w:sz="0" w:space="0" w:color="auto"/>
              </w:divBdr>
              <w:divsChild>
                <w:div w:id="1802265288">
                  <w:marLeft w:val="0"/>
                  <w:marRight w:val="0"/>
                  <w:marTop w:val="0"/>
                  <w:marBottom w:val="0"/>
                  <w:divBdr>
                    <w:top w:val="none" w:sz="0" w:space="0" w:color="auto"/>
                    <w:left w:val="none" w:sz="0" w:space="0" w:color="auto"/>
                    <w:bottom w:val="none" w:sz="0" w:space="0" w:color="auto"/>
                    <w:right w:val="none" w:sz="0" w:space="0" w:color="auto"/>
                  </w:divBdr>
                </w:div>
                <w:div w:id="980234812">
                  <w:marLeft w:val="0"/>
                  <w:marRight w:val="0"/>
                  <w:marTop w:val="0"/>
                  <w:marBottom w:val="0"/>
                  <w:divBdr>
                    <w:top w:val="none" w:sz="0" w:space="0" w:color="auto"/>
                    <w:left w:val="none" w:sz="0" w:space="0" w:color="auto"/>
                    <w:bottom w:val="none" w:sz="0" w:space="0" w:color="auto"/>
                    <w:right w:val="none" w:sz="0" w:space="0" w:color="auto"/>
                  </w:divBdr>
                </w:div>
              </w:divsChild>
            </w:div>
            <w:div w:id="1498114214">
              <w:marLeft w:val="0"/>
              <w:marRight w:val="0"/>
              <w:marTop w:val="0"/>
              <w:marBottom w:val="0"/>
              <w:divBdr>
                <w:top w:val="none" w:sz="0" w:space="0" w:color="auto"/>
                <w:left w:val="none" w:sz="0" w:space="0" w:color="auto"/>
                <w:bottom w:val="none" w:sz="0" w:space="0" w:color="auto"/>
                <w:right w:val="none" w:sz="0" w:space="0" w:color="auto"/>
              </w:divBdr>
            </w:div>
            <w:div w:id="694430982">
              <w:marLeft w:val="0"/>
              <w:marRight w:val="0"/>
              <w:marTop w:val="0"/>
              <w:marBottom w:val="0"/>
              <w:divBdr>
                <w:top w:val="none" w:sz="0" w:space="0" w:color="auto"/>
                <w:left w:val="none" w:sz="0" w:space="0" w:color="auto"/>
                <w:bottom w:val="none" w:sz="0" w:space="0" w:color="auto"/>
                <w:right w:val="none" w:sz="0" w:space="0" w:color="auto"/>
              </w:divBdr>
              <w:divsChild>
                <w:div w:id="1108506729">
                  <w:marLeft w:val="0"/>
                  <w:marRight w:val="0"/>
                  <w:marTop w:val="0"/>
                  <w:marBottom w:val="0"/>
                  <w:divBdr>
                    <w:top w:val="none" w:sz="0" w:space="0" w:color="auto"/>
                    <w:left w:val="none" w:sz="0" w:space="0" w:color="auto"/>
                    <w:bottom w:val="none" w:sz="0" w:space="0" w:color="auto"/>
                    <w:right w:val="none" w:sz="0" w:space="0" w:color="auto"/>
                  </w:divBdr>
                </w:div>
                <w:div w:id="212816891">
                  <w:marLeft w:val="0"/>
                  <w:marRight w:val="0"/>
                  <w:marTop w:val="0"/>
                  <w:marBottom w:val="0"/>
                  <w:divBdr>
                    <w:top w:val="none" w:sz="0" w:space="0" w:color="auto"/>
                    <w:left w:val="none" w:sz="0" w:space="0" w:color="auto"/>
                    <w:bottom w:val="none" w:sz="0" w:space="0" w:color="auto"/>
                    <w:right w:val="none" w:sz="0" w:space="0" w:color="auto"/>
                  </w:divBdr>
                </w:div>
                <w:div w:id="1426457191">
                  <w:marLeft w:val="0"/>
                  <w:marRight w:val="0"/>
                  <w:marTop w:val="0"/>
                  <w:marBottom w:val="0"/>
                  <w:divBdr>
                    <w:top w:val="none" w:sz="0" w:space="0" w:color="auto"/>
                    <w:left w:val="none" w:sz="0" w:space="0" w:color="auto"/>
                    <w:bottom w:val="none" w:sz="0" w:space="0" w:color="auto"/>
                    <w:right w:val="none" w:sz="0" w:space="0" w:color="auto"/>
                  </w:divBdr>
                </w:div>
                <w:div w:id="693193537">
                  <w:marLeft w:val="0"/>
                  <w:marRight w:val="0"/>
                  <w:marTop w:val="0"/>
                  <w:marBottom w:val="0"/>
                  <w:divBdr>
                    <w:top w:val="none" w:sz="0" w:space="0" w:color="auto"/>
                    <w:left w:val="none" w:sz="0" w:space="0" w:color="auto"/>
                    <w:bottom w:val="none" w:sz="0" w:space="0" w:color="auto"/>
                    <w:right w:val="none" w:sz="0" w:space="0" w:color="auto"/>
                  </w:divBdr>
                </w:div>
                <w:div w:id="61690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561699">
      <w:bodyDiv w:val="1"/>
      <w:marLeft w:val="0"/>
      <w:marRight w:val="0"/>
      <w:marTop w:val="0"/>
      <w:marBottom w:val="0"/>
      <w:divBdr>
        <w:top w:val="none" w:sz="0" w:space="0" w:color="auto"/>
        <w:left w:val="none" w:sz="0" w:space="0" w:color="auto"/>
        <w:bottom w:val="none" w:sz="0" w:space="0" w:color="auto"/>
        <w:right w:val="none" w:sz="0" w:space="0" w:color="auto"/>
      </w:divBdr>
      <w:divsChild>
        <w:div w:id="1104959432">
          <w:marLeft w:val="0"/>
          <w:marRight w:val="0"/>
          <w:marTop w:val="750"/>
          <w:marBottom w:val="0"/>
          <w:divBdr>
            <w:top w:val="none" w:sz="0" w:space="0" w:color="auto"/>
            <w:left w:val="none" w:sz="0" w:space="0" w:color="auto"/>
            <w:bottom w:val="none" w:sz="0" w:space="0" w:color="auto"/>
            <w:right w:val="none" w:sz="0" w:space="0" w:color="auto"/>
          </w:divBdr>
          <w:divsChild>
            <w:div w:id="366760555">
              <w:marLeft w:val="0"/>
              <w:marRight w:val="0"/>
              <w:marTop w:val="0"/>
              <w:marBottom w:val="150"/>
              <w:divBdr>
                <w:top w:val="none" w:sz="0" w:space="0" w:color="auto"/>
                <w:left w:val="none" w:sz="0" w:space="0" w:color="auto"/>
                <w:bottom w:val="none" w:sz="0" w:space="0" w:color="auto"/>
                <w:right w:val="none" w:sz="0" w:space="0" w:color="auto"/>
              </w:divBdr>
              <w:divsChild>
                <w:div w:id="2115707937">
                  <w:marLeft w:val="0"/>
                  <w:marRight w:val="0"/>
                  <w:marTop w:val="0"/>
                  <w:marBottom w:val="0"/>
                  <w:divBdr>
                    <w:top w:val="none" w:sz="0" w:space="0" w:color="auto"/>
                    <w:left w:val="none" w:sz="0" w:space="0" w:color="auto"/>
                    <w:bottom w:val="none" w:sz="0" w:space="0" w:color="auto"/>
                    <w:right w:val="none" w:sz="0" w:space="0" w:color="auto"/>
                  </w:divBdr>
                </w:div>
                <w:div w:id="690499354">
                  <w:marLeft w:val="0"/>
                  <w:marRight w:val="0"/>
                  <w:marTop w:val="0"/>
                  <w:marBottom w:val="0"/>
                  <w:divBdr>
                    <w:top w:val="none" w:sz="0" w:space="0" w:color="auto"/>
                    <w:left w:val="none" w:sz="0" w:space="0" w:color="auto"/>
                    <w:bottom w:val="none" w:sz="0" w:space="0" w:color="auto"/>
                    <w:right w:val="none" w:sz="0" w:space="0" w:color="auto"/>
                  </w:divBdr>
                </w:div>
              </w:divsChild>
            </w:div>
            <w:div w:id="1854345538">
              <w:marLeft w:val="0"/>
              <w:marRight w:val="0"/>
              <w:marTop w:val="0"/>
              <w:marBottom w:val="0"/>
              <w:divBdr>
                <w:top w:val="none" w:sz="0" w:space="0" w:color="auto"/>
                <w:left w:val="none" w:sz="0" w:space="0" w:color="auto"/>
                <w:bottom w:val="none" w:sz="0" w:space="0" w:color="auto"/>
                <w:right w:val="none" w:sz="0" w:space="0" w:color="auto"/>
              </w:divBdr>
            </w:div>
            <w:div w:id="1370452288">
              <w:marLeft w:val="0"/>
              <w:marRight w:val="0"/>
              <w:marTop w:val="0"/>
              <w:marBottom w:val="0"/>
              <w:divBdr>
                <w:top w:val="none" w:sz="0" w:space="0" w:color="auto"/>
                <w:left w:val="none" w:sz="0" w:space="0" w:color="auto"/>
                <w:bottom w:val="none" w:sz="0" w:space="0" w:color="auto"/>
                <w:right w:val="none" w:sz="0" w:space="0" w:color="auto"/>
              </w:divBdr>
              <w:divsChild>
                <w:div w:id="559636806">
                  <w:marLeft w:val="0"/>
                  <w:marRight w:val="0"/>
                  <w:marTop w:val="0"/>
                  <w:marBottom w:val="0"/>
                  <w:divBdr>
                    <w:top w:val="none" w:sz="0" w:space="0" w:color="auto"/>
                    <w:left w:val="none" w:sz="0" w:space="0" w:color="auto"/>
                    <w:bottom w:val="none" w:sz="0" w:space="0" w:color="auto"/>
                    <w:right w:val="none" w:sz="0" w:space="0" w:color="auto"/>
                  </w:divBdr>
                </w:div>
                <w:div w:id="1315064369">
                  <w:marLeft w:val="0"/>
                  <w:marRight w:val="0"/>
                  <w:marTop w:val="0"/>
                  <w:marBottom w:val="0"/>
                  <w:divBdr>
                    <w:top w:val="none" w:sz="0" w:space="0" w:color="auto"/>
                    <w:left w:val="none" w:sz="0" w:space="0" w:color="auto"/>
                    <w:bottom w:val="none" w:sz="0" w:space="0" w:color="auto"/>
                    <w:right w:val="none" w:sz="0" w:space="0" w:color="auto"/>
                  </w:divBdr>
                </w:div>
                <w:div w:id="1505585757">
                  <w:marLeft w:val="0"/>
                  <w:marRight w:val="0"/>
                  <w:marTop w:val="0"/>
                  <w:marBottom w:val="0"/>
                  <w:divBdr>
                    <w:top w:val="none" w:sz="0" w:space="0" w:color="auto"/>
                    <w:left w:val="none" w:sz="0" w:space="0" w:color="auto"/>
                    <w:bottom w:val="none" w:sz="0" w:space="0" w:color="auto"/>
                    <w:right w:val="none" w:sz="0" w:space="0" w:color="auto"/>
                  </w:divBdr>
                </w:div>
                <w:div w:id="607080828">
                  <w:marLeft w:val="0"/>
                  <w:marRight w:val="0"/>
                  <w:marTop w:val="0"/>
                  <w:marBottom w:val="0"/>
                  <w:divBdr>
                    <w:top w:val="none" w:sz="0" w:space="0" w:color="auto"/>
                    <w:left w:val="none" w:sz="0" w:space="0" w:color="auto"/>
                    <w:bottom w:val="none" w:sz="0" w:space="0" w:color="auto"/>
                    <w:right w:val="none" w:sz="0" w:space="0" w:color="auto"/>
                  </w:divBdr>
                </w:div>
                <w:div w:id="5125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824430">
      <w:bodyDiv w:val="1"/>
      <w:marLeft w:val="0"/>
      <w:marRight w:val="0"/>
      <w:marTop w:val="0"/>
      <w:marBottom w:val="0"/>
      <w:divBdr>
        <w:top w:val="none" w:sz="0" w:space="0" w:color="auto"/>
        <w:left w:val="none" w:sz="0" w:space="0" w:color="auto"/>
        <w:bottom w:val="none" w:sz="0" w:space="0" w:color="auto"/>
        <w:right w:val="none" w:sz="0" w:space="0" w:color="auto"/>
      </w:divBdr>
      <w:divsChild>
        <w:div w:id="216362610">
          <w:marLeft w:val="0"/>
          <w:marRight w:val="0"/>
          <w:marTop w:val="750"/>
          <w:marBottom w:val="0"/>
          <w:divBdr>
            <w:top w:val="none" w:sz="0" w:space="0" w:color="auto"/>
            <w:left w:val="none" w:sz="0" w:space="0" w:color="auto"/>
            <w:bottom w:val="none" w:sz="0" w:space="0" w:color="auto"/>
            <w:right w:val="none" w:sz="0" w:space="0" w:color="auto"/>
          </w:divBdr>
          <w:divsChild>
            <w:div w:id="1493712704">
              <w:marLeft w:val="0"/>
              <w:marRight w:val="0"/>
              <w:marTop w:val="0"/>
              <w:marBottom w:val="150"/>
              <w:divBdr>
                <w:top w:val="none" w:sz="0" w:space="0" w:color="auto"/>
                <w:left w:val="none" w:sz="0" w:space="0" w:color="auto"/>
                <w:bottom w:val="none" w:sz="0" w:space="0" w:color="auto"/>
                <w:right w:val="none" w:sz="0" w:space="0" w:color="auto"/>
              </w:divBdr>
              <w:divsChild>
                <w:div w:id="1727219455">
                  <w:marLeft w:val="0"/>
                  <w:marRight w:val="0"/>
                  <w:marTop w:val="0"/>
                  <w:marBottom w:val="0"/>
                  <w:divBdr>
                    <w:top w:val="none" w:sz="0" w:space="0" w:color="auto"/>
                    <w:left w:val="none" w:sz="0" w:space="0" w:color="auto"/>
                    <w:bottom w:val="none" w:sz="0" w:space="0" w:color="auto"/>
                    <w:right w:val="none" w:sz="0" w:space="0" w:color="auto"/>
                  </w:divBdr>
                </w:div>
                <w:div w:id="1309936676">
                  <w:marLeft w:val="0"/>
                  <w:marRight w:val="0"/>
                  <w:marTop w:val="0"/>
                  <w:marBottom w:val="0"/>
                  <w:divBdr>
                    <w:top w:val="none" w:sz="0" w:space="0" w:color="auto"/>
                    <w:left w:val="none" w:sz="0" w:space="0" w:color="auto"/>
                    <w:bottom w:val="none" w:sz="0" w:space="0" w:color="auto"/>
                    <w:right w:val="none" w:sz="0" w:space="0" w:color="auto"/>
                  </w:divBdr>
                </w:div>
              </w:divsChild>
            </w:div>
            <w:div w:id="311831809">
              <w:marLeft w:val="0"/>
              <w:marRight w:val="0"/>
              <w:marTop w:val="0"/>
              <w:marBottom w:val="0"/>
              <w:divBdr>
                <w:top w:val="none" w:sz="0" w:space="0" w:color="auto"/>
                <w:left w:val="none" w:sz="0" w:space="0" w:color="auto"/>
                <w:bottom w:val="none" w:sz="0" w:space="0" w:color="auto"/>
                <w:right w:val="none" w:sz="0" w:space="0" w:color="auto"/>
              </w:divBdr>
            </w:div>
            <w:div w:id="1149201916">
              <w:marLeft w:val="0"/>
              <w:marRight w:val="0"/>
              <w:marTop w:val="0"/>
              <w:marBottom w:val="0"/>
              <w:divBdr>
                <w:top w:val="none" w:sz="0" w:space="0" w:color="auto"/>
                <w:left w:val="none" w:sz="0" w:space="0" w:color="auto"/>
                <w:bottom w:val="none" w:sz="0" w:space="0" w:color="auto"/>
                <w:right w:val="none" w:sz="0" w:space="0" w:color="auto"/>
              </w:divBdr>
              <w:divsChild>
                <w:div w:id="571165338">
                  <w:marLeft w:val="0"/>
                  <w:marRight w:val="0"/>
                  <w:marTop w:val="0"/>
                  <w:marBottom w:val="0"/>
                  <w:divBdr>
                    <w:top w:val="none" w:sz="0" w:space="0" w:color="auto"/>
                    <w:left w:val="none" w:sz="0" w:space="0" w:color="auto"/>
                    <w:bottom w:val="none" w:sz="0" w:space="0" w:color="auto"/>
                    <w:right w:val="none" w:sz="0" w:space="0" w:color="auto"/>
                  </w:divBdr>
                </w:div>
                <w:div w:id="271941148">
                  <w:marLeft w:val="0"/>
                  <w:marRight w:val="0"/>
                  <w:marTop w:val="0"/>
                  <w:marBottom w:val="0"/>
                  <w:divBdr>
                    <w:top w:val="none" w:sz="0" w:space="0" w:color="auto"/>
                    <w:left w:val="none" w:sz="0" w:space="0" w:color="auto"/>
                    <w:bottom w:val="none" w:sz="0" w:space="0" w:color="auto"/>
                    <w:right w:val="none" w:sz="0" w:space="0" w:color="auto"/>
                  </w:divBdr>
                </w:div>
                <w:div w:id="881090068">
                  <w:marLeft w:val="0"/>
                  <w:marRight w:val="0"/>
                  <w:marTop w:val="0"/>
                  <w:marBottom w:val="0"/>
                  <w:divBdr>
                    <w:top w:val="none" w:sz="0" w:space="0" w:color="auto"/>
                    <w:left w:val="none" w:sz="0" w:space="0" w:color="auto"/>
                    <w:bottom w:val="none" w:sz="0" w:space="0" w:color="auto"/>
                    <w:right w:val="none" w:sz="0" w:space="0" w:color="auto"/>
                  </w:divBdr>
                </w:div>
                <w:div w:id="944994067">
                  <w:marLeft w:val="0"/>
                  <w:marRight w:val="0"/>
                  <w:marTop w:val="0"/>
                  <w:marBottom w:val="0"/>
                  <w:divBdr>
                    <w:top w:val="none" w:sz="0" w:space="0" w:color="auto"/>
                    <w:left w:val="none" w:sz="0" w:space="0" w:color="auto"/>
                    <w:bottom w:val="none" w:sz="0" w:space="0" w:color="auto"/>
                    <w:right w:val="none" w:sz="0" w:space="0" w:color="auto"/>
                  </w:divBdr>
                </w:div>
                <w:div w:id="125766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896124">
      <w:bodyDiv w:val="1"/>
      <w:marLeft w:val="0"/>
      <w:marRight w:val="0"/>
      <w:marTop w:val="0"/>
      <w:marBottom w:val="0"/>
      <w:divBdr>
        <w:top w:val="none" w:sz="0" w:space="0" w:color="auto"/>
        <w:left w:val="none" w:sz="0" w:space="0" w:color="auto"/>
        <w:bottom w:val="none" w:sz="0" w:space="0" w:color="auto"/>
        <w:right w:val="none" w:sz="0" w:space="0" w:color="auto"/>
      </w:divBdr>
      <w:divsChild>
        <w:div w:id="659044151">
          <w:marLeft w:val="0"/>
          <w:marRight w:val="0"/>
          <w:marTop w:val="750"/>
          <w:marBottom w:val="0"/>
          <w:divBdr>
            <w:top w:val="none" w:sz="0" w:space="0" w:color="auto"/>
            <w:left w:val="none" w:sz="0" w:space="0" w:color="auto"/>
            <w:bottom w:val="none" w:sz="0" w:space="0" w:color="auto"/>
            <w:right w:val="none" w:sz="0" w:space="0" w:color="auto"/>
          </w:divBdr>
          <w:divsChild>
            <w:div w:id="1549487187">
              <w:marLeft w:val="0"/>
              <w:marRight w:val="0"/>
              <w:marTop w:val="0"/>
              <w:marBottom w:val="0"/>
              <w:divBdr>
                <w:top w:val="none" w:sz="0" w:space="0" w:color="auto"/>
                <w:left w:val="none" w:sz="0" w:space="0" w:color="auto"/>
                <w:bottom w:val="none" w:sz="0" w:space="0" w:color="auto"/>
                <w:right w:val="none" w:sz="0" w:space="0" w:color="auto"/>
              </w:divBdr>
            </w:div>
            <w:div w:id="1812866485">
              <w:marLeft w:val="0"/>
              <w:marRight w:val="0"/>
              <w:marTop w:val="0"/>
              <w:marBottom w:val="0"/>
              <w:divBdr>
                <w:top w:val="none" w:sz="0" w:space="0" w:color="auto"/>
                <w:left w:val="none" w:sz="0" w:space="0" w:color="auto"/>
                <w:bottom w:val="none" w:sz="0" w:space="0" w:color="auto"/>
                <w:right w:val="none" w:sz="0" w:space="0" w:color="auto"/>
              </w:divBdr>
              <w:divsChild>
                <w:div w:id="903180573">
                  <w:marLeft w:val="0"/>
                  <w:marRight w:val="0"/>
                  <w:marTop w:val="0"/>
                  <w:marBottom w:val="0"/>
                  <w:divBdr>
                    <w:top w:val="none" w:sz="0" w:space="0" w:color="auto"/>
                    <w:left w:val="none" w:sz="0" w:space="0" w:color="auto"/>
                    <w:bottom w:val="none" w:sz="0" w:space="0" w:color="auto"/>
                    <w:right w:val="none" w:sz="0" w:space="0" w:color="auto"/>
                  </w:divBdr>
                </w:div>
                <w:div w:id="96751961">
                  <w:marLeft w:val="0"/>
                  <w:marRight w:val="0"/>
                  <w:marTop w:val="0"/>
                  <w:marBottom w:val="0"/>
                  <w:divBdr>
                    <w:top w:val="none" w:sz="0" w:space="0" w:color="auto"/>
                    <w:left w:val="none" w:sz="0" w:space="0" w:color="auto"/>
                    <w:bottom w:val="none" w:sz="0" w:space="0" w:color="auto"/>
                    <w:right w:val="none" w:sz="0" w:space="0" w:color="auto"/>
                  </w:divBdr>
                </w:div>
                <w:div w:id="1370569150">
                  <w:marLeft w:val="0"/>
                  <w:marRight w:val="0"/>
                  <w:marTop w:val="0"/>
                  <w:marBottom w:val="0"/>
                  <w:divBdr>
                    <w:top w:val="none" w:sz="0" w:space="0" w:color="auto"/>
                    <w:left w:val="none" w:sz="0" w:space="0" w:color="auto"/>
                    <w:bottom w:val="none" w:sz="0" w:space="0" w:color="auto"/>
                    <w:right w:val="none" w:sz="0" w:space="0" w:color="auto"/>
                  </w:divBdr>
                </w:div>
                <w:div w:id="932787516">
                  <w:marLeft w:val="0"/>
                  <w:marRight w:val="0"/>
                  <w:marTop w:val="0"/>
                  <w:marBottom w:val="0"/>
                  <w:divBdr>
                    <w:top w:val="none" w:sz="0" w:space="0" w:color="auto"/>
                    <w:left w:val="none" w:sz="0" w:space="0" w:color="auto"/>
                    <w:bottom w:val="none" w:sz="0" w:space="0" w:color="auto"/>
                    <w:right w:val="none" w:sz="0" w:space="0" w:color="auto"/>
                  </w:divBdr>
                </w:div>
                <w:div w:id="173855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975617">
      <w:bodyDiv w:val="1"/>
      <w:marLeft w:val="0"/>
      <w:marRight w:val="0"/>
      <w:marTop w:val="0"/>
      <w:marBottom w:val="0"/>
      <w:divBdr>
        <w:top w:val="none" w:sz="0" w:space="0" w:color="auto"/>
        <w:left w:val="none" w:sz="0" w:space="0" w:color="auto"/>
        <w:bottom w:val="none" w:sz="0" w:space="0" w:color="auto"/>
        <w:right w:val="none" w:sz="0" w:space="0" w:color="auto"/>
      </w:divBdr>
      <w:divsChild>
        <w:div w:id="581838832">
          <w:marLeft w:val="0"/>
          <w:marRight w:val="0"/>
          <w:marTop w:val="750"/>
          <w:marBottom w:val="0"/>
          <w:divBdr>
            <w:top w:val="none" w:sz="0" w:space="0" w:color="auto"/>
            <w:left w:val="none" w:sz="0" w:space="0" w:color="auto"/>
            <w:bottom w:val="none" w:sz="0" w:space="0" w:color="auto"/>
            <w:right w:val="none" w:sz="0" w:space="0" w:color="auto"/>
          </w:divBdr>
          <w:divsChild>
            <w:div w:id="42682793">
              <w:marLeft w:val="0"/>
              <w:marRight w:val="0"/>
              <w:marTop w:val="0"/>
              <w:marBottom w:val="150"/>
              <w:divBdr>
                <w:top w:val="none" w:sz="0" w:space="0" w:color="auto"/>
                <w:left w:val="none" w:sz="0" w:space="0" w:color="auto"/>
                <w:bottom w:val="none" w:sz="0" w:space="0" w:color="auto"/>
                <w:right w:val="none" w:sz="0" w:space="0" w:color="auto"/>
              </w:divBdr>
              <w:divsChild>
                <w:div w:id="1606384579">
                  <w:marLeft w:val="0"/>
                  <w:marRight w:val="0"/>
                  <w:marTop w:val="0"/>
                  <w:marBottom w:val="0"/>
                  <w:divBdr>
                    <w:top w:val="none" w:sz="0" w:space="0" w:color="auto"/>
                    <w:left w:val="none" w:sz="0" w:space="0" w:color="auto"/>
                    <w:bottom w:val="none" w:sz="0" w:space="0" w:color="auto"/>
                    <w:right w:val="none" w:sz="0" w:space="0" w:color="auto"/>
                  </w:divBdr>
                </w:div>
                <w:div w:id="557480138">
                  <w:marLeft w:val="0"/>
                  <w:marRight w:val="0"/>
                  <w:marTop w:val="0"/>
                  <w:marBottom w:val="0"/>
                  <w:divBdr>
                    <w:top w:val="none" w:sz="0" w:space="0" w:color="auto"/>
                    <w:left w:val="none" w:sz="0" w:space="0" w:color="auto"/>
                    <w:bottom w:val="none" w:sz="0" w:space="0" w:color="auto"/>
                    <w:right w:val="none" w:sz="0" w:space="0" w:color="auto"/>
                  </w:divBdr>
                </w:div>
              </w:divsChild>
            </w:div>
            <w:div w:id="1883514339">
              <w:marLeft w:val="0"/>
              <w:marRight w:val="0"/>
              <w:marTop w:val="0"/>
              <w:marBottom w:val="0"/>
              <w:divBdr>
                <w:top w:val="none" w:sz="0" w:space="0" w:color="auto"/>
                <w:left w:val="none" w:sz="0" w:space="0" w:color="auto"/>
                <w:bottom w:val="none" w:sz="0" w:space="0" w:color="auto"/>
                <w:right w:val="none" w:sz="0" w:space="0" w:color="auto"/>
              </w:divBdr>
            </w:div>
            <w:div w:id="675377801">
              <w:marLeft w:val="0"/>
              <w:marRight w:val="0"/>
              <w:marTop w:val="0"/>
              <w:marBottom w:val="0"/>
              <w:divBdr>
                <w:top w:val="none" w:sz="0" w:space="0" w:color="auto"/>
                <w:left w:val="none" w:sz="0" w:space="0" w:color="auto"/>
                <w:bottom w:val="none" w:sz="0" w:space="0" w:color="auto"/>
                <w:right w:val="none" w:sz="0" w:space="0" w:color="auto"/>
              </w:divBdr>
              <w:divsChild>
                <w:div w:id="368652107">
                  <w:marLeft w:val="0"/>
                  <w:marRight w:val="0"/>
                  <w:marTop w:val="0"/>
                  <w:marBottom w:val="0"/>
                  <w:divBdr>
                    <w:top w:val="none" w:sz="0" w:space="0" w:color="auto"/>
                    <w:left w:val="none" w:sz="0" w:space="0" w:color="auto"/>
                    <w:bottom w:val="none" w:sz="0" w:space="0" w:color="auto"/>
                    <w:right w:val="none" w:sz="0" w:space="0" w:color="auto"/>
                  </w:divBdr>
                </w:div>
                <w:div w:id="1853105988">
                  <w:marLeft w:val="0"/>
                  <w:marRight w:val="0"/>
                  <w:marTop w:val="0"/>
                  <w:marBottom w:val="0"/>
                  <w:divBdr>
                    <w:top w:val="none" w:sz="0" w:space="0" w:color="auto"/>
                    <w:left w:val="none" w:sz="0" w:space="0" w:color="auto"/>
                    <w:bottom w:val="none" w:sz="0" w:space="0" w:color="auto"/>
                    <w:right w:val="none" w:sz="0" w:space="0" w:color="auto"/>
                  </w:divBdr>
                </w:div>
                <w:div w:id="1777215176">
                  <w:marLeft w:val="0"/>
                  <w:marRight w:val="0"/>
                  <w:marTop w:val="0"/>
                  <w:marBottom w:val="0"/>
                  <w:divBdr>
                    <w:top w:val="none" w:sz="0" w:space="0" w:color="auto"/>
                    <w:left w:val="none" w:sz="0" w:space="0" w:color="auto"/>
                    <w:bottom w:val="none" w:sz="0" w:space="0" w:color="auto"/>
                    <w:right w:val="none" w:sz="0" w:space="0" w:color="auto"/>
                  </w:divBdr>
                </w:div>
                <w:div w:id="1699623881">
                  <w:marLeft w:val="0"/>
                  <w:marRight w:val="0"/>
                  <w:marTop w:val="0"/>
                  <w:marBottom w:val="0"/>
                  <w:divBdr>
                    <w:top w:val="none" w:sz="0" w:space="0" w:color="auto"/>
                    <w:left w:val="none" w:sz="0" w:space="0" w:color="auto"/>
                    <w:bottom w:val="none" w:sz="0" w:space="0" w:color="auto"/>
                    <w:right w:val="none" w:sz="0" w:space="0" w:color="auto"/>
                  </w:divBdr>
                </w:div>
                <w:div w:id="107801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134574">
      <w:bodyDiv w:val="1"/>
      <w:marLeft w:val="0"/>
      <w:marRight w:val="0"/>
      <w:marTop w:val="0"/>
      <w:marBottom w:val="0"/>
      <w:divBdr>
        <w:top w:val="none" w:sz="0" w:space="0" w:color="auto"/>
        <w:left w:val="none" w:sz="0" w:space="0" w:color="auto"/>
        <w:bottom w:val="none" w:sz="0" w:space="0" w:color="auto"/>
        <w:right w:val="none" w:sz="0" w:space="0" w:color="auto"/>
      </w:divBdr>
      <w:divsChild>
        <w:div w:id="835876832">
          <w:marLeft w:val="0"/>
          <w:marRight w:val="0"/>
          <w:marTop w:val="750"/>
          <w:marBottom w:val="0"/>
          <w:divBdr>
            <w:top w:val="none" w:sz="0" w:space="0" w:color="auto"/>
            <w:left w:val="none" w:sz="0" w:space="0" w:color="auto"/>
            <w:bottom w:val="none" w:sz="0" w:space="0" w:color="auto"/>
            <w:right w:val="none" w:sz="0" w:space="0" w:color="auto"/>
          </w:divBdr>
          <w:divsChild>
            <w:div w:id="1414277505">
              <w:marLeft w:val="0"/>
              <w:marRight w:val="0"/>
              <w:marTop w:val="0"/>
              <w:marBottom w:val="150"/>
              <w:divBdr>
                <w:top w:val="none" w:sz="0" w:space="0" w:color="auto"/>
                <w:left w:val="none" w:sz="0" w:space="0" w:color="auto"/>
                <w:bottom w:val="none" w:sz="0" w:space="0" w:color="auto"/>
                <w:right w:val="none" w:sz="0" w:space="0" w:color="auto"/>
              </w:divBdr>
              <w:divsChild>
                <w:div w:id="1265190853">
                  <w:marLeft w:val="0"/>
                  <w:marRight w:val="0"/>
                  <w:marTop w:val="0"/>
                  <w:marBottom w:val="0"/>
                  <w:divBdr>
                    <w:top w:val="none" w:sz="0" w:space="0" w:color="auto"/>
                    <w:left w:val="none" w:sz="0" w:space="0" w:color="auto"/>
                    <w:bottom w:val="none" w:sz="0" w:space="0" w:color="auto"/>
                    <w:right w:val="none" w:sz="0" w:space="0" w:color="auto"/>
                  </w:divBdr>
                </w:div>
                <w:div w:id="1783114977">
                  <w:marLeft w:val="0"/>
                  <w:marRight w:val="0"/>
                  <w:marTop w:val="0"/>
                  <w:marBottom w:val="0"/>
                  <w:divBdr>
                    <w:top w:val="none" w:sz="0" w:space="0" w:color="auto"/>
                    <w:left w:val="none" w:sz="0" w:space="0" w:color="auto"/>
                    <w:bottom w:val="none" w:sz="0" w:space="0" w:color="auto"/>
                    <w:right w:val="none" w:sz="0" w:space="0" w:color="auto"/>
                  </w:divBdr>
                </w:div>
              </w:divsChild>
            </w:div>
            <w:div w:id="997879194">
              <w:marLeft w:val="0"/>
              <w:marRight w:val="0"/>
              <w:marTop w:val="0"/>
              <w:marBottom w:val="0"/>
              <w:divBdr>
                <w:top w:val="none" w:sz="0" w:space="0" w:color="auto"/>
                <w:left w:val="none" w:sz="0" w:space="0" w:color="auto"/>
                <w:bottom w:val="none" w:sz="0" w:space="0" w:color="auto"/>
                <w:right w:val="none" w:sz="0" w:space="0" w:color="auto"/>
              </w:divBdr>
            </w:div>
            <w:div w:id="1772623818">
              <w:marLeft w:val="0"/>
              <w:marRight w:val="0"/>
              <w:marTop w:val="0"/>
              <w:marBottom w:val="0"/>
              <w:divBdr>
                <w:top w:val="none" w:sz="0" w:space="0" w:color="auto"/>
                <w:left w:val="none" w:sz="0" w:space="0" w:color="auto"/>
                <w:bottom w:val="none" w:sz="0" w:space="0" w:color="auto"/>
                <w:right w:val="none" w:sz="0" w:space="0" w:color="auto"/>
              </w:divBdr>
              <w:divsChild>
                <w:div w:id="1171987491">
                  <w:marLeft w:val="0"/>
                  <w:marRight w:val="0"/>
                  <w:marTop w:val="0"/>
                  <w:marBottom w:val="0"/>
                  <w:divBdr>
                    <w:top w:val="none" w:sz="0" w:space="0" w:color="auto"/>
                    <w:left w:val="none" w:sz="0" w:space="0" w:color="auto"/>
                    <w:bottom w:val="none" w:sz="0" w:space="0" w:color="auto"/>
                    <w:right w:val="none" w:sz="0" w:space="0" w:color="auto"/>
                  </w:divBdr>
                </w:div>
                <w:div w:id="2057462356">
                  <w:marLeft w:val="0"/>
                  <w:marRight w:val="0"/>
                  <w:marTop w:val="0"/>
                  <w:marBottom w:val="0"/>
                  <w:divBdr>
                    <w:top w:val="none" w:sz="0" w:space="0" w:color="auto"/>
                    <w:left w:val="none" w:sz="0" w:space="0" w:color="auto"/>
                    <w:bottom w:val="none" w:sz="0" w:space="0" w:color="auto"/>
                    <w:right w:val="none" w:sz="0" w:space="0" w:color="auto"/>
                  </w:divBdr>
                </w:div>
                <w:div w:id="1258632213">
                  <w:marLeft w:val="0"/>
                  <w:marRight w:val="0"/>
                  <w:marTop w:val="0"/>
                  <w:marBottom w:val="0"/>
                  <w:divBdr>
                    <w:top w:val="none" w:sz="0" w:space="0" w:color="auto"/>
                    <w:left w:val="none" w:sz="0" w:space="0" w:color="auto"/>
                    <w:bottom w:val="none" w:sz="0" w:space="0" w:color="auto"/>
                    <w:right w:val="none" w:sz="0" w:space="0" w:color="auto"/>
                  </w:divBdr>
                </w:div>
                <w:div w:id="662201954">
                  <w:marLeft w:val="0"/>
                  <w:marRight w:val="0"/>
                  <w:marTop w:val="0"/>
                  <w:marBottom w:val="0"/>
                  <w:divBdr>
                    <w:top w:val="none" w:sz="0" w:space="0" w:color="auto"/>
                    <w:left w:val="none" w:sz="0" w:space="0" w:color="auto"/>
                    <w:bottom w:val="none" w:sz="0" w:space="0" w:color="auto"/>
                    <w:right w:val="none" w:sz="0" w:space="0" w:color="auto"/>
                  </w:divBdr>
                </w:div>
                <w:div w:id="171207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15620">
      <w:bodyDiv w:val="1"/>
      <w:marLeft w:val="0"/>
      <w:marRight w:val="0"/>
      <w:marTop w:val="0"/>
      <w:marBottom w:val="0"/>
      <w:divBdr>
        <w:top w:val="none" w:sz="0" w:space="0" w:color="auto"/>
        <w:left w:val="none" w:sz="0" w:space="0" w:color="auto"/>
        <w:bottom w:val="none" w:sz="0" w:space="0" w:color="auto"/>
        <w:right w:val="none" w:sz="0" w:space="0" w:color="auto"/>
      </w:divBdr>
      <w:divsChild>
        <w:div w:id="1157107245">
          <w:marLeft w:val="0"/>
          <w:marRight w:val="0"/>
          <w:marTop w:val="0"/>
          <w:marBottom w:val="0"/>
          <w:divBdr>
            <w:top w:val="none" w:sz="0" w:space="0" w:color="auto"/>
            <w:left w:val="none" w:sz="0" w:space="0" w:color="auto"/>
            <w:bottom w:val="none" w:sz="0" w:space="0" w:color="auto"/>
            <w:right w:val="none" w:sz="0" w:space="0" w:color="auto"/>
          </w:divBdr>
        </w:div>
        <w:div w:id="1900049622">
          <w:marLeft w:val="0"/>
          <w:marRight w:val="0"/>
          <w:marTop w:val="0"/>
          <w:marBottom w:val="0"/>
          <w:divBdr>
            <w:top w:val="none" w:sz="0" w:space="0" w:color="auto"/>
            <w:left w:val="none" w:sz="0" w:space="0" w:color="auto"/>
            <w:bottom w:val="none" w:sz="0" w:space="0" w:color="auto"/>
            <w:right w:val="none" w:sz="0" w:space="0" w:color="auto"/>
          </w:divBdr>
        </w:div>
      </w:divsChild>
    </w:div>
    <w:div w:id="1910115189">
      <w:bodyDiv w:val="1"/>
      <w:marLeft w:val="0"/>
      <w:marRight w:val="0"/>
      <w:marTop w:val="0"/>
      <w:marBottom w:val="0"/>
      <w:divBdr>
        <w:top w:val="none" w:sz="0" w:space="0" w:color="auto"/>
        <w:left w:val="none" w:sz="0" w:space="0" w:color="auto"/>
        <w:bottom w:val="none" w:sz="0" w:space="0" w:color="auto"/>
        <w:right w:val="none" w:sz="0" w:space="0" w:color="auto"/>
      </w:divBdr>
      <w:divsChild>
        <w:div w:id="524440812">
          <w:marLeft w:val="0"/>
          <w:marRight w:val="0"/>
          <w:marTop w:val="750"/>
          <w:marBottom w:val="0"/>
          <w:divBdr>
            <w:top w:val="none" w:sz="0" w:space="0" w:color="auto"/>
            <w:left w:val="none" w:sz="0" w:space="0" w:color="auto"/>
            <w:bottom w:val="none" w:sz="0" w:space="0" w:color="auto"/>
            <w:right w:val="none" w:sz="0" w:space="0" w:color="auto"/>
          </w:divBdr>
          <w:divsChild>
            <w:div w:id="2089693341">
              <w:marLeft w:val="0"/>
              <w:marRight w:val="0"/>
              <w:marTop w:val="0"/>
              <w:marBottom w:val="0"/>
              <w:divBdr>
                <w:top w:val="none" w:sz="0" w:space="0" w:color="auto"/>
                <w:left w:val="none" w:sz="0" w:space="0" w:color="auto"/>
                <w:bottom w:val="none" w:sz="0" w:space="0" w:color="auto"/>
                <w:right w:val="none" w:sz="0" w:space="0" w:color="auto"/>
              </w:divBdr>
            </w:div>
            <w:div w:id="995189764">
              <w:marLeft w:val="0"/>
              <w:marRight w:val="0"/>
              <w:marTop w:val="0"/>
              <w:marBottom w:val="0"/>
              <w:divBdr>
                <w:top w:val="none" w:sz="0" w:space="0" w:color="auto"/>
                <w:left w:val="none" w:sz="0" w:space="0" w:color="auto"/>
                <w:bottom w:val="none" w:sz="0" w:space="0" w:color="auto"/>
                <w:right w:val="none" w:sz="0" w:space="0" w:color="auto"/>
              </w:divBdr>
              <w:divsChild>
                <w:div w:id="2056537444">
                  <w:marLeft w:val="0"/>
                  <w:marRight w:val="0"/>
                  <w:marTop w:val="0"/>
                  <w:marBottom w:val="0"/>
                  <w:divBdr>
                    <w:top w:val="none" w:sz="0" w:space="0" w:color="auto"/>
                    <w:left w:val="none" w:sz="0" w:space="0" w:color="auto"/>
                    <w:bottom w:val="none" w:sz="0" w:space="0" w:color="auto"/>
                    <w:right w:val="none" w:sz="0" w:space="0" w:color="auto"/>
                  </w:divBdr>
                </w:div>
                <w:div w:id="508300710">
                  <w:marLeft w:val="0"/>
                  <w:marRight w:val="0"/>
                  <w:marTop w:val="0"/>
                  <w:marBottom w:val="0"/>
                  <w:divBdr>
                    <w:top w:val="none" w:sz="0" w:space="0" w:color="auto"/>
                    <w:left w:val="none" w:sz="0" w:space="0" w:color="auto"/>
                    <w:bottom w:val="none" w:sz="0" w:space="0" w:color="auto"/>
                    <w:right w:val="none" w:sz="0" w:space="0" w:color="auto"/>
                  </w:divBdr>
                </w:div>
                <w:div w:id="436096007">
                  <w:marLeft w:val="0"/>
                  <w:marRight w:val="0"/>
                  <w:marTop w:val="0"/>
                  <w:marBottom w:val="0"/>
                  <w:divBdr>
                    <w:top w:val="none" w:sz="0" w:space="0" w:color="auto"/>
                    <w:left w:val="none" w:sz="0" w:space="0" w:color="auto"/>
                    <w:bottom w:val="none" w:sz="0" w:space="0" w:color="auto"/>
                    <w:right w:val="none" w:sz="0" w:space="0" w:color="auto"/>
                  </w:divBdr>
                </w:div>
                <w:div w:id="1345550679">
                  <w:marLeft w:val="0"/>
                  <w:marRight w:val="0"/>
                  <w:marTop w:val="0"/>
                  <w:marBottom w:val="0"/>
                  <w:divBdr>
                    <w:top w:val="none" w:sz="0" w:space="0" w:color="auto"/>
                    <w:left w:val="none" w:sz="0" w:space="0" w:color="auto"/>
                    <w:bottom w:val="none" w:sz="0" w:space="0" w:color="auto"/>
                    <w:right w:val="none" w:sz="0" w:space="0" w:color="auto"/>
                  </w:divBdr>
                </w:div>
                <w:div w:id="55727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1204</Words>
  <Characters>6866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Жамиля</dc:creator>
  <cp:lastModifiedBy>Kulnarsha</cp:lastModifiedBy>
  <cp:revision>6</cp:revision>
  <dcterms:created xsi:type="dcterms:W3CDTF">2020-11-20T09:28:00Z</dcterms:created>
  <dcterms:modified xsi:type="dcterms:W3CDTF">2021-02-23T10:56:00Z</dcterms:modified>
</cp:coreProperties>
</file>